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Default="003F7ED1" w:rsidP="00264F17">
      <w:pPr>
        <w:rPr>
          <w:sz w:val="28"/>
          <w:szCs w:val="28"/>
        </w:rPr>
      </w:pPr>
    </w:p>
    <w:p w:rsidR="00264F17" w:rsidRPr="00CB09E5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3801FB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3801FB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CB09E5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第</w:t>
      </w:r>
      <w:r w:rsidR="002F46D4">
        <w:rPr>
          <w:rFonts w:ascii="HG教科書体" w:eastAsia="HG教科書体" w:hint="eastAsia"/>
          <w:b/>
          <w:kern w:val="0"/>
          <w:sz w:val="40"/>
          <w:szCs w:val="46"/>
        </w:rPr>
        <w:t>２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回</w:t>
      </w:r>
      <w:r w:rsidR="004147FA" w:rsidRPr="004147FA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4147FA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4147FA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264F17" w:rsidRDefault="00264F17">
      <w:r>
        <w:rPr>
          <w:rFonts w:hint="eastAsia"/>
        </w:rPr>
        <w:t xml:space="preserve">　　　　　　　　　　　　　　　　　　　　</w:t>
      </w:r>
    </w:p>
    <w:p w:rsidR="00D76B6D" w:rsidRPr="00DA597E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日時：平成2</w:t>
      </w:r>
      <w:r w:rsidR="00660473" w:rsidRPr="00DA597E">
        <w:rPr>
          <w:rFonts w:asciiTheme="minorEastAsia" w:eastAsiaTheme="minorEastAsia" w:hAnsiTheme="minorEastAsia" w:hint="eastAsia"/>
          <w:sz w:val="22"/>
        </w:rPr>
        <w:t>6</w:t>
      </w:r>
      <w:r w:rsidRPr="00DA597E">
        <w:rPr>
          <w:rFonts w:asciiTheme="minorEastAsia" w:eastAsiaTheme="minorEastAsia" w:hAnsiTheme="minorEastAsia" w:hint="eastAsia"/>
          <w:sz w:val="22"/>
        </w:rPr>
        <w:t>年</w:t>
      </w:r>
      <w:r w:rsidR="002F46D4" w:rsidRPr="00DA597E">
        <w:rPr>
          <w:rFonts w:asciiTheme="minorEastAsia" w:eastAsiaTheme="minorEastAsia" w:hAnsiTheme="minorEastAsia" w:hint="eastAsia"/>
          <w:sz w:val="22"/>
        </w:rPr>
        <w:t>９</w:t>
      </w:r>
      <w:r w:rsidRPr="00DA597E">
        <w:rPr>
          <w:rFonts w:asciiTheme="minorEastAsia" w:eastAsiaTheme="minorEastAsia" w:hAnsiTheme="minorEastAsia" w:hint="eastAsia"/>
          <w:sz w:val="22"/>
        </w:rPr>
        <w:t>月</w:t>
      </w:r>
      <w:r w:rsidR="002F46D4" w:rsidRPr="00DA597E">
        <w:rPr>
          <w:rFonts w:asciiTheme="minorEastAsia" w:eastAsiaTheme="minorEastAsia" w:hAnsiTheme="minorEastAsia" w:hint="eastAsia"/>
          <w:sz w:val="22"/>
        </w:rPr>
        <w:t>26</w:t>
      </w:r>
      <w:r w:rsidRPr="00DA597E">
        <w:rPr>
          <w:rFonts w:asciiTheme="minorEastAsia" w:eastAsiaTheme="minorEastAsia" w:hAnsiTheme="minorEastAsia" w:hint="eastAsia"/>
          <w:sz w:val="22"/>
        </w:rPr>
        <w:t>日(</w:t>
      </w:r>
      <w:r w:rsidR="002F46D4" w:rsidRPr="00DA597E">
        <w:rPr>
          <w:rFonts w:asciiTheme="minorEastAsia" w:eastAsiaTheme="minorEastAsia" w:hAnsiTheme="minorEastAsia" w:hint="eastAsia"/>
          <w:sz w:val="22"/>
        </w:rPr>
        <w:t>金</w:t>
      </w:r>
      <w:r w:rsidRPr="00DA597E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DA597E">
        <w:rPr>
          <w:rFonts w:asciiTheme="minorEastAsia" w:eastAsiaTheme="minorEastAsia" w:hAnsiTheme="minorEastAsia" w:hint="eastAsia"/>
          <w:sz w:val="22"/>
        </w:rPr>
        <w:t>９：00</w:t>
      </w:r>
      <w:r w:rsidR="00B14F64" w:rsidRPr="00DA597E">
        <w:rPr>
          <w:rFonts w:asciiTheme="minorEastAsia" w:eastAsiaTheme="minorEastAsia" w:hAnsiTheme="minorEastAsia" w:hint="eastAsia"/>
          <w:sz w:val="22"/>
        </w:rPr>
        <w:t>～</w:t>
      </w:r>
      <w:r w:rsidR="00264F17" w:rsidRPr="00DA597E">
        <w:rPr>
          <w:rFonts w:asciiTheme="minorEastAsia" w:eastAsiaTheme="minorEastAsia" w:hAnsiTheme="minorEastAsia" w:hint="eastAsia"/>
          <w:sz w:val="22"/>
        </w:rPr>
        <w:t>11：</w:t>
      </w:r>
      <w:r w:rsidR="002D6E6A" w:rsidRPr="00DA597E">
        <w:rPr>
          <w:rFonts w:asciiTheme="minorEastAsia" w:eastAsiaTheme="minorEastAsia" w:hAnsiTheme="minorEastAsia" w:hint="eastAsia"/>
          <w:sz w:val="22"/>
        </w:rPr>
        <w:t>30</w:t>
      </w:r>
    </w:p>
    <w:p w:rsidR="00D76B6D" w:rsidRPr="00DA597E" w:rsidRDefault="00D76B6D" w:rsidP="00264F17">
      <w:pPr>
        <w:ind w:leftChars="1624" w:left="3541" w:firstLineChars="200" w:firstLine="396"/>
        <w:rPr>
          <w:rFonts w:asciiTheme="minorEastAsia" w:eastAsiaTheme="minorEastAsia" w:hAnsiTheme="minorEastAsia"/>
          <w:sz w:val="22"/>
        </w:rPr>
      </w:pPr>
      <w:r w:rsidRPr="00DA597E">
        <w:rPr>
          <w:rFonts w:asciiTheme="minorEastAsia" w:eastAsiaTheme="minorEastAsia" w:hAnsiTheme="minorEastAsia" w:hint="eastAsia"/>
          <w:sz w:val="22"/>
        </w:rPr>
        <w:t>場所：</w:t>
      </w:r>
      <w:r w:rsidR="00264F17" w:rsidRPr="009976DD">
        <w:rPr>
          <w:rFonts w:asciiTheme="minorEastAsia" w:eastAsiaTheme="minorEastAsia" w:hAnsiTheme="minorEastAsia" w:hint="eastAsia"/>
          <w:sz w:val="22"/>
        </w:rPr>
        <w:t>今帰仁村</w:t>
      </w:r>
      <w:r w:rsidR="009976DD" w:rsidRPr="009976DD">
        <w:rPr>
          <w:rFonts w:asciiTheme="minorEastAsia" w:eastAsiaTheme="minorEastAsia" w:hAnsiTheme="minorEastAsia" w:hint="eastAsia"/>
          <w:sz w:val="22"/>
        </w:rPr>
        <w:t>保健</w:t>
      </w:r>
      <w:r w:rsidR="002D6E6A" w:rsidRPr="009976DD">
        <w:rPr>
          <w:rFonts w:asciiTheme="minorEastAsia" w:eastAsiaTheme="minorEastAsia" w:hAnsiTheme="minorEastAsia" w:hint="eastAsia"/>
          <w:sz w:val="22"/>
        </w:rPr>
        <w:t>センター</w:t>
      </w:r>
      <w:r w:rsidR="009976DD" w:rsidRPr="009976DD">
        <w:rPr>
          <w:rFonts w:asciiTheme="minorEastAsia" w:eastAsiaTheme="minorEastAsia" w:hAnsiTheme="minorEastAsia" w:hint="eastAsia"/>
          <w:sz w:val="22"/>
        </w:rPr>
        <w:t>集検ホール</w:t>
      </w:r>
    </w:p>
    <w:p w:rsidR="00D76B6D" w:rsidRPr="00DA597E" w:rsidRDefault="00D76B6D"/>
    <w:p w:rsidR="005B6FBC" w:rsidRPr="00DA597E" w:rsidRDefault="005B6FBC"/>
    <w:p w:rsidR="00264F17" w:rsidRPr="009976DD" w:rsidRDefault="00264F17"/>
    <w:p w:rsidR="007556EE" w:rsidRPr="00DA597E" w:rsidRDefault="007556EE"/>
    <w:p w:rsidR="00D76B6D" w:rsidRPr="00DA597E" w:rsidRDefault="00EC3CD9" w:rsidP="00264F17">
      <w:pPr>
        <w:ind w:firstLineChars="50" w:firstLine="129"/>
        <w:rPr>
          <w:sz w:val="28"/>
          <w:szCs w:val="28"/>
        </w:rPr>
      </w:pPr>
      <w:r w:rsidRPr="00DA597E">
        <w:rPr>
          <w:rFonts w:hint="eastAsia"/>
          <w:sz w:val="28"/>
          <w:szCs w:val="28"/>
        </w:rPr>
        <w:t>会次第</w:t>
      </w:r>
      <w:r w:rsidR="00264F17" w:rsidRPr="00DA597E">
        <w:rPr>
          <w:rFonts w:hint="eastAsia"/>
          <w:sz w:val="28"/>
          <w:szCs w:val="28"/>
        </w:rPr>
        <w:t xml:space="preserve">　――――――――――――――――――――――――――――</w:t>
      </w:r>
    </w:p>
    <w:p w:rsidR="007556EE" w:rsidRPr="00DA597E" w:rsidRDefault="007556EE" w:rsidP="007556EE">
      <w:pPr>
        <w:rPr>
          <w:szCs w:val="28"/>
        </w:rPr>
      </w:pPr>
    </w:p>
    <w:p w:rsidR="00BC7BE2" w:rsidRPr="00DA597E" w:rsidRDefault="009976DD" w:rsidP="009976DD">
      <w:pPr>
        <w:wordWrap w:val="0"/>
        <w:jc w:val="right"/>
        <w:rPr>
          <w:szCs w:val="28"/>
        </w:rPr>
      </w:pPr>
      <w:r>
        <w:rPr>
          <w:rFonts w:hint="eastAsia"/>
          <w:szCs w:val="26"/>
        </w:rPr>
        <w:t>司会</w:t>
      </w:r>
      <w:r w:rsidR="00BC7BE2" w:rsidRPr="00DA597E">
        <w:rPr>
          <w:rFonts w:hint="eastAsia"/>
          <w:szCs w:val="26"/>
        </w:rPr>
        <w:t>：</w:t>
      </w:r>
      <w:r w:rsidRPr="009976DD">
        <w:rPr>
          <w:rFonts w:hint="eastAsia"/>
          <w:szCs w:val="26"/>
        </w:rPr>
        <w:t>福祉保健課課長　宮里</w:t>
      </w:r>
      <w:r w:rsidRPr="009976DD">
        <w:rPr>
          <w:rFonts w:hint="eastAsia"/>
          <w:szCs w:val="26"/>
        </w:rPr>
        <w:t xml:space="preserve"> </w:t>
      </w:r>
      <w:r w:rsidRPr="009976DD">
        <w:rPr>
          <w:rFonts w:hint="eastAsia"/>
          <w:szCs w:val="26"/>
        </w:rPr>
        <w:t>晃</w:t>
      </w:r>
    </w:p>
    <w:p w:rsidR="003801FB" w:rsidRPr="002D6E6A" w:rsidRDefault="002F46D4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開会のあいさつ　　　　　　　　　　　　　　　　　　　　</w:t>
      </w:r>
    </w:p>
    <w:p w:rsidR="00B34C5D" w:rsidRPr="002D6E6A" w:rsidRDefault="007556EE" w:rsidP="003801FB">
      <w:pPr>
        <w:spacing w:line="360" w:lineRule="auto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　２．</w:t>
      </w:r>
      <w:r w:rsidR="002F46D4" w:rsidRPr="002D6E6A">
        <w:rPr>
          <w:rFonts w:hint="eastAsia"/>
          <w:color w:val="000000" w:themeColor="text1"/>
          <w:szCs w:val="26"/>
        </w:rPr>
        <w:t>第１回今帰仁村子ども・子育て会議　議事概要報告</w:t>
      </w:r>
    </w:p>
    <w:p w:rsidR="002F46D4" w:rsidRPr="002D6E6A" w:rsidRDefault="002F46D4" w:rsidP="003801FB">
      <w:pPr>
        <w:spacing w:line="360" w:lineRule="auto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 xml:space="preserve">　　　（現行制度</w:t>
      </w:r>
      <w:r w:rsidR="00CF7A57" w:rsidRPr="002D6E6A">
        <w:rPr>
          <w:rFonts w:hint="eastAsia"/>
          <w:color w:val="000000" w:themeColor="text1"/>
          <w:szCs w:val="26"/>
        </w:rPr>
        <w:t>から</w:t>
      </w:r>
      <w:r w:rsidR="002D6E6A" w:rsidRPr="002D6E6A">
        <w:rPr>
          <w:rFonts w:hint="eastAsia"/>
          <w:color w:val="000000" w:themeColor="text1"/>
          <w:szCs w:val="26"/>
        </w:rPr>
        <w:t>新制度への主な変更点について</w:t>
      </w:r>
      <w:r w:rsidRPr="002D6E6A">
        <w:rPr>
          <w:rFonts w:hint="eastAsia"/>
          <w:color w:val="000000" w:themeColor="text1"/>
          <w:szCs w:val="26"/>
        </w:rPr>
        <w:t>）</w:t>
      </w:r>
    </w:p>
    <w:p w:rsidR="00264F17" w:rsidRPr="002D6E6A" w:rsidRDefault="00B34C5D" w:rsidP="002F46D4">
      <w:pPr>
        <w:spacing w:line="360" w:lineRule="auto"/>
        <w:ind w:firstLineChars="100" w:firstLine="218"/>
        <w:rPr>
          <w:color w:val="000000" w:themeColor="text1"/>
          <w:szCs w:val="26"/>
        </w:rPr>
      </w:pPr>
      <w:r w:rsidRPr="002D6E6A">
        <w:rPr>
          <w:rFonts w:hint="eastAsia"/>
          <w:color w:val="000000" w:themeColor="text1"/>
          <w:szCs w:val="26"/>
        </w:rPr>
        <w:t>３．</w:t>
      </w:r>
      <w:r w:rsidR="00264F17" w:rsidRPr="002D6E6A">
        <w:rPr>
          <w:rFonts w:hint="eastAsia"/>
          <w:color w:val="000000" w:themeColor="text1"/>
          <w:szCs w:val="26"/>
        </w:rPr>
        <w:t>議題</w:t>
      </w:r>
      <w:bookmarkStart w:id="0" w:name="_GoBack"/>
      <w:bookmarkEnd w:id="0"/>
    </w:p>
    <w:p w:rsidR="00264F17" w:rsidRPr="002D6E6A" w:rsidRDefault="00264F17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（１）</w:t>
      </w:r>
      <w:r w:rsidR="002D6E6A" w:rsidRPr="002D6E6A">
        <w:rPr>
          <w:rFonts w:hint="eastAsia"/>
          <w:color w:val="000000" w:themeColor="text1"/>
          <w:sz w:val="22"/>
          <w:szCs w:val="28"/>
        </w:rPr>
        <w:t>今帰仁村幼稚園・保育所あり方について</w:t>
      </w:r>
    </w:p>
    <w:p w:rsidR="002D6E6A" w:rsidRPr="002D6E6A" w:rsidRDefault="00264F17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（２）</w:t>
      </w:r>
      <w:r w:rsidR="002D6E6A" w:rsidRPr="002D6E6A">
        <w:rPr>
          <w:rFonts w:hint="eastAsia"/>
          <w:color w:val="000000" w:themeColor="text1"/>
          <w:sz w:val="22"/>
          <w:szCs w:val="28"/>
        </w:rPr>
        <w:t>子ども・子育て支援事業計画における量の見込みの算出について</w:t>
      </w:r>
    </w:p>
    <w:p w:rsidR="009E66CB" w:rsidRPr="002D6E6A" w:rsidRDefault="009E66CB" w:rsidP="00264F17">
      <w:pPr>
        <w:spacing w:line="276" w:lineRule="auto"/>
        <w:ind w:leftChars="265" w:left="707" w:hangingChars="65" w:hanging="129"/>
        <w:rPr>
          <w:color w:val="000000" w:themeColor="text1"/>
          <w:sz w:val="22"/>
          <w:szCs w:val="28"/>
        </w:rPr>
      </w:pPr>
      <w:r w:rsidRPr="002D6E6A">
        <w:rPr>
          <w:rFonts w:hint="eastAsia"/>
          <w:color w:val="000000" w:themeColor="text1"/>
          <w:sz w:val="22"/>
          <w:szCs w:val="28"/>
        </w:rPr>
        <w:t>（</w:t>
      </w:r>
      <w:r w:rsidR="00BC7BE2" w:rsidRPr="002D6E6A">
        <w:rPr>
          <w:rFonts w:hint="eastAsia"/>
          <w:color w:val="000000" w:themeColor="text1"/>
          <w:sz w:val="22"/>
          <w:szCs w:val="28"/>
        </w:rPr>
        <w:t>３</w:t>
      </w:r>
      <w:r w:rsidRPr="002D6E6A">
        <w:rPr>
          <w:rFonts w:hint="eastAsia"/>
          <w:color w:val="000000" w:themeColor="text1"/>
          <w:sz w:val="22"/>
          <w:szCs w:val="28"/>
        </w:rPr>
        <w:t>）質疑応答</w:t>
      </w:r>
    </w:p>
    <w:p w:rsidR="00264F17" w:rsidRPr="00CB0933" w:rsidRDefault="00BC7BE2" w:rsidP="00CB0933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４</w:t>
      </w:r>
      <w:r w:rsidR="00264F17" w:rsidRPr="00CB0933">
        <w:rPr>
          <w:rFonts w:hint="eastAsia"/>
          <w:szCs w:val="26"/>
        </w:rPr>
        <w:t>．事務局からのお知らせ（次回日程等について）</w:t>
      </w:r>
    </w:p>
    <w:p w:rsidR="00264F17" w:rsidRDefault="00BC7BE2" w:rsidP="00BE7D51">
      <w:pPr>
        <w:spacing w:line="360" w:lineRule="auto"/>
        <w:ind w:firstLineChars="100" w:firstLine="218"/>
        <w:rPr>
          <w:szCs w:val="26"/>
        </w:rPr>
      </w:pPr>
      <w:r>
        <w:rPr>
          <w:rFonts w:hint="eastAsia"/>
          <w:szCs w:val="26"/>
        </w:rPr>
        <w:t>５</w:t>
      </w:r>
      <w:r w:rsidR="00264F17" w:rsidRPr="00CB0933">
        <w:rPr>
          <w:rFonts w:hint="eastAsia"/>
          <w:szCs w:val="26"/>
        </w:rPr>
        <w:t>．閉会</w:t>
      </w:r>
    </w:p>
    <w:p w:rsidR="000502E3" w:rsidRPr="00CB0933" w:rsidRDefault="000502E3" w:rsidP="00BE7D51">
      <w:pPr>
        <w:spacing w:line="360" w:lineRule="auto"/>
        <w:ind w:firstLineChars="100" w:firstLine="218"/>
        <w:rPr>
          <w:szCs w:val="26"/>
        </w:rPr>
      </w:pPr>
    </w:p>
    <w:p w:rsidR="00264F17" w:rsidRPr="00D76B6D" w:rsidRDefault="00264F17" w:rsidP="00264F17">
      <w:pPr>
        <w:ind w:firstLineChars="50" w:firstLine="129"/>
        <w:rPr>
          <w:sz w:val="28"/>
          <w:szCs w:val="28"/>
        </w:rPr>
      </w:pPr>
      <w:r>
        <w:rPr>
          <w:rFonts w:hint="eastAsia"/>
          <w:sz w:val="28"/>
          <w:szCs w:val="28"/>
        </w:rPr>
        <w:t>――――――――――――――――――――――――――――――――</w:t>
      </w:r>
    </w:p>
    <w:p w:rsidR="00D76B6D" w:rsidRPr="003155AE" w:rsidRDefault="00D76B6D"/>
    <w:sectPr w:rsidR="00D76B6D" w:rsidRPr="003155AE" w:rsidSect="00C75A33">
      <w:pgSz w:w="11906" w:h="16838" w:code="9"/>
      <w:pgMar w:top="1701" w:right="1701" w:bottom="1418" w:left="1701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9D5" w:rsidRDefault="00A679D5" w:rsidP="00622BDC">
      <w:r>
        <w:separator/>
      </w:r>
    </w:p>
  </w:endnote>
  <w:endnote w:type="continuationSeparator" w:id="0">
    <w:p w:rsidR="00A679D5" w:rsidRDefault="00A679D5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9D5" w:rsidRDefault="00A679D5" w:rsidP="00622BDC">
      <w:r>
        <w:separator/>
      </w:r>
    </w:p>
  </w:footnote>
  <w:footnote w:type="continuationSeparator" w:id="0">
    <w:p w:rsidR="00A679D5" w:rsidRDefault="00A679D5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6B6D"/>
    <w:rsid w:val="00033285"/>
    <w:rsid w:val="000502E3"/>
    <w:rsid w:val="00051EB6"/>
    <w:rsid w:val="00056991"/>
    <w:rsid w:val="000767CF"/>
    <w:rsid w:val="000910CB"/>
    <w:rsid w:val="000E1901"/>
    <w:rsid w:val="001340D7"/>
    <w:rsid w:val="001462A4"/>
    <w:rsid w:val="00163D8F"/>
    <w:rsid w:val="0019102F"/>
    <w:rsid w:val="00193F0F"/>
    <w:rsid w:val="001C21AE"/>
    <w:rsid w:val="001D73A3"/>
    <w:rsid w:val="00235E43"/>
    <w:rsid w:val="002431A0"/>
    <w:rsid w:val="00252DEF"/>
    <w:rsid w:val="00264F17"/>
    <w:rsid w:val="00265AE4"/>
    <w:rsid w:val="002813E1"/>
    <w:rsid w:val="00282266"/>
    <w:rsid w:val="002C7C48"/>
    <w:rsid w:val="002D6E6A"/>
    <w:rsid w:val="002D7835"/>
    <w:rsid w:val="002F46D4"/>
    <w:rsid w:val="002F659B"/>
    <w:rsid w:val="003155AE"/>
    <w:rsid w:val="00323D99"/>
    <w:rsid w:val="003729F5"/>
    <w:rsid w:val="00374017"/>
    <w:rsid w:val="003801FB"/>
    <w:rsid w:val="003C2E00"/>
    <w:rsid w:val="003F4200"/>
    <w:rsid w:val="003F7ED1"/>
    <w:rsid w:val="004147FA"/>
    <w:rsid w:val="00455209"/>
    <w:rsid w:val="00502D1A"/>
    <w:rsid w:val="00565C2B"/>
    <w:rsid w:val="00566CDE"/>
    <w:rsid w:val="005702D4"/>
    <w:rsid w:val="00580CEF"/>
    <w:rsid w:val="005A7144"/>
    <w:rsid w:val="005B6FBC"/>
    <w:rsid w:val="00622BDC"/>
    <w:rsid w:val="00660473"/>
    <w:rsid w:val="00664679"/>
    <w:rsid w:val="00665A5D"/>
    <w:rsid w:val="00684781"/>
    <w:rsid w:val="006A5390"/>
    <w:rsid w:val="006E4839"/>
    <w:rsid w:val="006F5637"/>
    <w:rsid w:val="00715DB8"/>
    <w:rsid w:val="00733910"/>
    <w:rsid w:val="007523B8"/>
    <w:rsid w:val="007556EE"/>
    <w:rsid w:val="00793661"/>
    <w:rsid w:val="007D2797"/>
    <w:rsid w:val="008166BA"/>
    <w:rsid w:val="008227C2"/>
    <w:rsid w:val="00866127"/>
    <w:rsid w:val="00905414"/>
    <w:rsid w:val="00914078"/>
    <w:rsid w:val="0091509C"/>
    <w:rsid w:val="00916B63"/>
    <w:rsid w:val="0092695C"/>
    <w:rsid w:val="009976DD"/>
    <w:rsid w:val="009A0ED6"/>
    <w:rsid w:val="009C7234"/>
    <w:rsid w:val="009E66CB"/>
    <w:rsid w:val="009F1111"/>
    <w:rsid w:val="00A3314B"/>
    <w:rsid w:val="00A679D5"/>
    <w:rsid w:val="00A7576E"/>
    <w:rsid w:val="00A76587"/>
    <w:rsid w:val="00A97BA2"/>
    <w:rsid w:val="00AB43D1"/>
    <w:rsid w:val="00AE05AA"/>
    <w:rsid w:val="00B14F64"/>
    <w:rsid w:val="00B348E3"/>
    <w:rsid w:val="00B34C5D"/>
    <w:rsid w:val="00B84214"/>
    <w:rsid w:val="00BA2A73"/>
    <w:rsid w:val="00BC7BE2"/>
    <w:rsid w:val="00BD5F2E"/>
    <w:rsid w:val="00BE7D51"/>
    <w:rsid w:val="00C00209"/>
    <w:rsid w:val="00C75A33"/>
    <w:rsid w:val="00C97295"/>
    <w:rsid w:val="00CA5200"/>
    <w:rsid w:val="00CB0933"/>
    <w:rsid w:val="00CB70D8"/>
    <w:rsid w:val="00CF44BA"/>
    <w:rsid w:val="00CF7A57"/>
    <w:rsid w:val="00D76B6D"/>
    <w:rsid w:val="00DA597E"/>
    <w:rsid w:val="00DC2834"/>
    <w:rsid w:val="00DD41AD"/>
    <w:rsid w:val="00E460AE"/>
    <w:rsid w:val="00E6255F"/>
    <w:rsid w:val="00EC3CD9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C45335-B207-441E-ABFD-C299F44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926B0-2ADB-4572-BC19-8409F4066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yamashiro-izumi</cp:lastModifiedBy>
  <cp:revision>48</cp:revision>
  <cp:lastPrinted>2014-08-25T14:27:00Z</cp:lastPrinted>
  <dcterms:created xsi:type="dcterms:W3CDTF">2011-10-03T06:17:00Z</dcterms:created>
  <dcterms:modified xsi:type="dcterms:W3CDTF">2014-09-24T09:27:00Z</dcterms:modified>
</cp:coreProperties>
</file>