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55" w:rsidRDefault="0036150D" w:rsidP="001618A5">
      <w:pPr>
        <w:snapToGrid w:val="0"/>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w:t>
      </w:r>
      <w:r w:rsidR="00070357">
        <w:rPr>
          <w:rFonts w:ascii="HG丸ｺﾞｼｯｸM-PRO" w:eastAsia="HG丸ｺﾞｼｯｸM-PRO" w:hAnsi="HG丸ｺﾞｼｯｸM-PRO" w:hint="eastAsia"/>
          <w:sz w:val="26"/>
          <w:szCs w:val="26"/>
        </w:rPr>
        <w:t>２</w:t>
      </w:r>
      <w:bookmarkStart w:id="0" w:name="_GoBack"/>
      <w:bookmarkEnd w:id="0"/>
      <w:r>
        <w:rPr>
          <w:rFonts w:ascii="HG丸ｺﾞｼｯｸM-PRO" w:eastAsia="HG丸ｺﾞｼｯｸM-PRO" w:hAnsi="HG丸ｺﾞｼｯｸM-PRO" w:hint="eastAsia"/>
          <w:sz w:val="26"/>
          <w:szCs w:val="26"/>
        </w:rPr>
        <w:t>回</w:t>
      </w:r>
      <w:r w:rsidR="00E60955">
        <w:rPr>
          <w:rFonts w:ascii="HG丸ｺﾞｼｯｸM-PRO" w:eastAsia="HG丸ｺﾞｼｯｸM-PRO" w:hAnsi="HG丸ｺﾞｼｯｸM-PRO" w:hint="eastAsia"/>
          <w:sz w:val="26"/>
          <w:szCs w:val="26"/>
        </w:rPr>
        <w:t>今帰仁村幼保連携一体化総合整備計画</w:t>
      </w:r>
    </w:p>
    <w:p w:rsidR="009138DC" w:rsidRPr="008E3BB8" w:rsidRDefault="00E60955" w:rsidP="001618A5">
      <w:pPr>
        <w:snapToGrid w:val="0"/>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子ども子育て会議</w:t>
      </w:r>
      <w:r w:rsidR="001618A5">
        <w:rPr>
          <w:rFonts w:ascii="HG丸ｺﾞｼｯｸM-PRO" w:eastAsia="HG丸ｺﾞｼｯｸM-PRO" w:hAnsi="HG丸ｺﾞｼｯｸM-PRO" w:hint="eastAsia"/>
          <w:sz w:val="26"/>
          <w:szCs w:val="26"/>
        </w:rPr>
        <w:t xml:space="preserve">　</w:t>
      </w:r>
      <w:r w:rsidR="005F6CA2" w:rsidRPr="008E3BB8">
        <w:rPr>
          <w:rFonts w:ascii="HG丸ｺﾞｼｯｸM-PRO" w:eastAsia="HG丸ｺﾞｼｯｸM-PRO" w:hAnsi="HG丸ｺﾞｼｯｸM-PRO" w:hint="eastAsia"/>
          <w:sz w:val="26"/>
          <w:szCs w:val="26"/>
        </w:rPr>
        <w:t>議事概要</w:t>
      </w:r>
    </w:p>
    <w:p w:rsidR="009138DC" w:rsidRDefault="009138DC" w:rsidP="00F3425F">
      <w:pPr>
        <w:snapToGrid w:val="0"/>
        <w:spacing w:line="240" w:lineRule="exact"/>
        <w:rPr>
          <w:rFonts w:ascii="ＭＳ 明朝" w:eastAsia="ＭＳ 明朝" w:hAnsi="ＭＳ 明朝"/>
          <w:szCs w:val="21"/>
        </w:rPr>
      </w:pPr>
    </w:p>
    <w:tbl>
      <w:tblPr>
        <w:tblStyle w:val="a3"/>
        <w:tblW w:w="5020" w:type="pct"/>
        <w:tblLayout w:type="fixed"/>
        <w:tblLook w:val="01E0" w:firstRow="1" w:lastRow="1" w:firstColumn="1" w:lastColumn="1" w:noHBand="0" w:noVBand="0"/>
      </w:tblPr>
      <w:tblGrid>
        <w:gridCol w:w="1376"/>
        <w:gridCol w:w="1271"/>
        <w:gridCol w:w="1564"/>
        <w:gridCol w:w="1264"/>
        <w:gridCol w:w="3245"/>
        <w:gridCol w:w="35"/>
      </w:tblGrid>
      <w:tr w:rsidR="009C3D08" w:rsidRPr="00B4771F" w:rsidTr="002A7C47">
        <w:trPr>
          <w:trHeight w:val="534"/>
        </w:trPr>
        <w:tc>
          <w:tcPr>
            <w:tcW w:w="786" w:type="pct"/>
            <w:tcBorders>
              <w:top w:val="single" w:sz="4" w:space="0" w:color="auto"/>
              <w:left w:val="single" w:sz="4" w:space="0" w:color="auto"/>
              <w:bottom w:val="single" w:sz="4" w:space="0" w:color="auto"/>
              <w:right w:val="single" w:sz="4" w:space="0" w:color="auto"/>
            </w:tcBorders>
            <w:vAlign w:val="center"/>
            <w:hideMark/>
          </w:tcPr>
          <w:p w:rsidR="009C3D08" w:rsidRPr="00B4771F" w:rsidRDefault="009C3D08" w:rsidP="005F6CA2">
            <w:pPr>
              <w:jc w:val="center"/>
              <w:rPr>
                <w:rFonts w:ascii="ＭＳ 明朝" w:hAnsi="ＭＳ 明朝"/>
                <w:kern w:val="2"/>
                <w:sz w:val="21"/>
                <w:szCs w:val="21"/>
              </w:rPr>
            </w:pPr>
            <w:r w:rsidRPr="0057524D">
              <w:rPr>
                <w:rFonts w:ascii="ＭＳ 明朝" w:hAnsi="ＭＳ 明朝" w:hint="eastAsia"/>
                <w:spacing w:val="210"/>
                <w:sz w:val="21"/>
                <w:szCs w:val="21"/>
                <w:fitText w:val="840" w:id="375122177"/>
              </w:rPr>
              <w:t>日</w:t>
            </w:r>
            <w:r w:rsidRPr="0057524D">
              <w:rPr>
                <w:rFonts w:ascii="ＭＳ 明朝" w:hAnsi="ＭＳ 明朝" w:hint="eastAsia"/>
                <w:sz w:val="21"/>
                <w:szCs w:val="21"/>
                <w:fitText w:val="840" w:id="375122177"/>
              </w:rPr>
              <w:t>時</w:t>
            </w:r>
          </w:p>
        </w:tc>
        <w:tc>
          <w:tcPr>
            <w:tcW w:w="1619" w:type="pct"/>
            <w:gridSpan w:val="2"/>
            <w:tcBorders>
              <w:top w:val="single" w:sz="4" w:space="0" w:color="auto"/>
              <w:left w:val="single" w:sz="4" w:space="0" w:color="auto"/>
              <w:bottom w:val="single" w:sz="4" w:space="0" w:color="auto"/>
              <w:right w:val="single" w:sz="4" w:space="0" w:color="auto"/>
            </w:tcBorders>
            <w:vAlign w:val="center"/>
          </w:tcPr>
          <w:p w:rsidR="009C3D08" w:rsidRPr="00B4771F" w:rsidRDefault="009C3D08" w:rsidP="00636EAF">
            <w:pPr>
              <w:spacing w:line="300" w:lineRule="exact"/>
              <w:rPr>
                <w:rFonts w:ascii="ＭＳ 明朝" w:hAnsi="ＭＳ 明朝"/>
                <w:kern w:val="2"/>
                <w:sz w:val="21"/>
                <w:szCs w:val="21"/>
              </w:rPr>
            </w:pPr>
            <w:r w:rsidRPr="00B4771F">
              <w:rPr>
                <w:rFonts w:ascii="ＭＳ 明朝" w:hAnsi="ＭＳ 明朝" w:hint="eastAsia"/>
                <w:kern w:val="2"/>
                <w:sz w:val="21"/>
                <w:szCs w:val="21"/>
              </w:rPr>
              <w:t>平成2</w:t>
            </w:r>
            <w:r w:rsidR="004C6AC3">
              <w:rPr>
                <w:rFonts w:ascii="ＭＳ 明朝" w:hAnsi="ＭＳ 明朝" w:hint="eastAsia"/>
                <w:kern w:val="2"/>
                <w:sz w:val="21"/>
                <w:szCs w:val="21"/>
              </w:rPr>
              <w:t>7</w:t>
            </w:r>
            <w:r w:rsidRPr="00B4771F">
              <w:rPr>
                <w:rFonts w:ascii="ＭＳ 明朝" w:hAnsi="ＭＳ 明朝" w:hint="eastAsia"/>
                <w:kern w:val="2"/>
                <w:sz w:val="21"/>
                <w:szCs w:val="21"/>
              </w:rPr>
              <w:t>年</w:t>
            </w:r>
            <w:r w:rsidR="00336C90">
              <w:rPr>
                <w:rFonts w:ascii="ＭＳ 明朝" w:hAnsi="ＭＳ 明朝" w:hint="eastAsia"/>
                <w:kern w:val="2"/>
                <w:sz w:val="21"/>
                <w:szCs w:val="21"/>
              </w:rPr>
              <w:t>10</w:t>
            </w:r>
            <w:r w:rsidRPr="00B4771F">
              <w:rPr>
                <w:rFonts w:ascii="ＭＳ 明朝" w:hAnsi="ＭＳ 明朝" w:hint="eastAsia"/>
                <w:kern w:val="2"/>
                <w:sz w:val="21"/>
                <w:szCs w:val="21"/>
              </w:rPr>
              <w:t>月</w:t>
            </w:r>
            <w:r w:rsidR="00336C90">
              <w:rPr>
                <w:rFonts w:ascii="ＭＳ 明朝" w:hAnsi="ＭＳ 明朝" w:hint="eastAsia"/>
                <w:kern w:val="2"/>
                <w:sz w:val="21"/>
                <w:szCs w:val="21"/>
              </w:rPr>
              <w:t>14</w:t>
            </w:r>
            <w:r w:rsidRPr="00B4771F">
              <w:rPr>
                <w:rFonts w:ascii="ＭＳ 明朝" w:hAnsi="ＭＳ 明朝" w:hint="eastAsia"/>
                <w:kern w:val="2"/>
                <w:sz w:val="21"/>
                <w:szCs w:val="21"/>
              </w:rPr>
              <w:t>日（</w:t>
            </w:r>
            <w:r w:rsidR="00E60955">
              <w:rPr>
                <w:rFonts w:ascii="ＭＳ 明朝" w:hAnsi="ＭＳ 明朝" w:hint="eastAsia"/>
                <w:kern w:val="2"/>
                <w:sz w:val="21"/>
                <w:szCs w:val="21"/>
              </w:rPr>
              <w:t>水</w:t>
            </w:r>
            <w:r w:rsidRPr="00B4771F">
              <w:rPr>
                <w:rFonts w:ascii="ＭＳ 明朝" w:hAnsi="ＭＳ 明朝" w:hint="eastAsia"/>
                <w:kern w:val="2"/>
                <w:sz w:val="21"/>
                <w:szCs w:val="21"/>
              </w:rPr>
              <w:t>）</w:t>
            </w:r>
          </w:p>
          <w:p w:rsidR="009C3D08" w:rsidRPr="00BD15F1" w:rsidRDefault="00E60955" w:rsidP="00636EAF">
            <w:pPr>
              <w:spacing w:line="300" w:lineRule="exact"/>
              <w:rPr>
                <w:rFonts w:ascii="ＭＳ 明朝" w:hAnsi="ＭＳ 明朝"/>
                <w:kern w:val="2"/>
                <w:sz w:val="21"/>
                <w:szCs w:val="21"/>
                <w:u w:val="thick"/>
              </w:rPr>
            </w:pPr>
            <w:r>
              <w:rPr>
                <w:rFonts w:ascii="ＭＳ 明朝" w:hAnsi="ＭＳ 明朝" w:hint="eastAsia"/>
                <w:kern w:val="2"/>
                <w:sz w:val="21"/>
                <w:szCs w:val="21"/>
              </w:rPr>
              <w:t>９：30～11：30</w:t>
            </w:r>
          </w:p>
        </w:tc>
        <w:tc>
          <w:tcPr>
            <w:tcW w:w="722" w:type="pct"/>
            <w:tcBorders>
              <w:top w:val="single" w:sz="4" w:space="0" w:color="auto"/>
              <w:left w:val="single" w:sz="4" w:space="0" w:color="auto"/>
              <w:bottom w:val="single" w:sz="4" w:space="0" w:color="auto"/>
              <w:right w:val="single" w:sz="4" w:space="0" w:color="auto"/>
            </w:tcBorders>
            <w:vAlign w:val="center"/>
            <w:hideMark/>
          </w:tcPr>
          <w:p w:rsidR="009C3D08" w:rsidRPr="00B4771F" w:rsidRDefault="009C3D08" w:rsidP="00636EAF">
            <w:pPr>
              <w:spacing w:line="300" w:lineRule="exact"/>
              <w:jc w:val="center"/>
              <w:rPr>
                <w:rFonts w:ascii="ＭＳ 明朝" w:hAnsi="ＭＳ 明朝"/>
                <w:kern w:val="2"/>
                <w:sz w:val="21"/>
                <w:szCs w:val="21"/>
              </w:rPr>
            </w:pPr>
            <w:r w:rsidRPr="0077494E">
              <w:rPr>
                <w:rFonts w:ascii="ＭＳ 明朝" w:hAnsi="ＭＳ 明朝" w:hint="eastAsia"/>
                <w:sz w:val="21"/>
                <w:szCs w:val="21"/>
              </w:rPr>
              <w:t>場</w:t>
            </w:r>
            <w:r w:rsidR="0077494E">
              <w:rPr>
                <w:rFonts w:ascii="ＭＳ 明朝" w:hAnsi="ＭＳ 明朝" w:hint="eastAsia"/>
                <w:sz w:val="21"/>
                <w:szCs w:val="21"/>
              </w:rPr>
              <w:t xml:space="preserve"> </w:t>
            </w:r>
            <w:r w:rsidRPr="0077494E">
              <w:rPr>
                <w:rFonts w:ascii="ＭＳ 明朝" w:hAnsi="ＭＳ 明朝" w:hint="eastAsia"/>
                <w:sz w:val="21"/>
                <w:szCs w:val="21"/>
              </w:rPr>
              <w:t>所</w:t>
            </w:r>
          </w:p>
        </w:tc>
        <w:tc>
          <w:tcPr>
            <w:tcW w:w="1873" w:type="pct"/>
            <w:gridSpan w:val="2"/>
            <w:tcBorders>
              <w:top w:val="single" w:sz="4" w:space="0" w:color="auto"/>
              <w:left w:val="single" w:sz="4" w:space="0" w:color="auto"/>
              <w:bottom w:val="single" w:sz="4" w:space="0" w:color="auto"/>
              <w:right w:val="single" w:sz="4" w:space="0" w:color="auto"/>
            </w:tcBorders>
            <w:vAlign w:val="center"/>
          </w:tcPr>
          <w:p w:rsidR="00BF5379" w:rsidRDefault="00BF5379" w:rsidP="001618A5">
            <w:pPr>
              <w:spacing w:line="300" w:lineRule="exact"/>
              <w:rPr>
                <w:rFonts w:ascii="ＭＳ 明朝" w:hAnsi="ＭＳ 明朝"/>
                <w:kern w:val="2"/>
                <w:sz w:val="21"/>
                <w:szCs w:val="21"/>
              </w:rPr>
            </w:pPr>
            <w:r>
              <w:rPr>
                <w:rFonts w:ascii="ＭＳ 明朝" w:hAnsi="ＭＳ 明朝" w:hint="eastAsia"/>
                <w:kern w:val="2"/>
                <w:sz w:val="21"/>
                <w:szCs w:val="21"/>
              </w:rPr>
              <w:t>今帰仁村保健センター</w:t>
            </w:r>
          </w:p>
          <w:p w:rsidR="009C3D08" w:rsidRPr="001618A5" w:rsidRDefault="00BF5379" w:rsidP="001618A5">
            <w:pPr>
              <w:spacing w:line="300" w:lineRule="exact"/>
              <w:rPr>
                <w:rFonts w:ascii="ＭＳ 明朝" w:hAnsi="ＭＳ 明朝"/>
                <w:kern w:val="2"/>
                <w:sz w:val="21"/>
                <w:szCs w:val="21"/>
              </w:rPr>
            </w:pPr>
            <w:r>
              <w:rPr>
                <w:rFonts w:ascii="ＭＳ 明朝" w:hAnsi="ＭＳ 明朝" w:hint="eastAsia"/>
                <w:kern w:val="2"/>
                <w:sz w:val="21"/>
                <w:szCs w:val="21"/>
              </w:rPr>
              <w:t>集検ホール</w:t>
            </w:r>
          </w:p>
        </w:tc>
      </w:tr>
      <w:tr w:rsidR="0077494E" w:rsidRPr="00E459B6" w:rsidTr="002A7C47">
        <w:trPr>
          <w:gridAfter w:val="1"/>
          <w:wAfter w:w="20" w:type="pct"/>
          <w:trHeight w:val="1035"/>
        </w:trPr>
        <w:tc>
          <w:tcPr>
            <w:tcW w:w="786" w:type="pct"/>
            <w:vMerge w:val="restart"/>
            <w:tcBorders>
              <w:top w:val="single" w:sz="4" w:space="0" w:color="auto"/>
              <w:left w:val="single" w:sz="4" w:space="0" w:color="auto"/>
              <w:right w:val="single" w:sz="4" w:space="0" w:color="auto"/>
            </w:tcBorders>
            <w:vAlign w:val="center"/>
            <w:hideMark/>
          </w:tcPr>
          <w:p w:rsidR="009C3D08" w:rsidRPr="00B4771F" w:rsidRDefault="009C3D08" w:rsidP="00F7381B">
            <w:pPr>
              <w:spacing w:line="300" w:lineRule="exact"/>
              <w:jc w:val="center"/>
              <w:rPr>
                <w:rFonts w:ascii="ＭＳ 明朝" w:hAnsi="ＭＳ 明朝"/>
                <w:kern w:val="2"/>
                <w:sz w:val="21"/>
                <w:szCs w:val="21"/>
              </w:rPr>
            </w:pPr>
            <w:r w:rsidRPr="006F4992">
              <w:rPr>
                <w:rFonts w:ascii="ＭＳ 明朝" w:hAnsi="ＭＳ 明朝" w:hint="eastAsia"/>
                <w:spacing w:val="45"/>
                <w:sz w:val="21"/>
                <w:szCs w:val="21"/>
                <w:fitText w:val="840" w:id="375122179"/>
              </w:rPr>
              <w:t>出席</w:t>
            </w:r>
            <w:r w:rsidRPr="006F4992">
              <w:rPr>
                <w:rFonts w:ascii="ＭＳ 明朝" w:hAnsi="ＭＳ 明朝" w:hint="eastAsia"/>
                <w:spacing w:val="15"/>
                <w:sz w:val="21"/>
                <w:szCs w:val="21"/>
                <w:fitText w:val="840" w:id="375122179"/>
              </w:rPr>
              <w:t>者</w:t>
            </w:r>
          </w:p>
        </w:tc>
        <w:tc>
          <w:tcPr>
            <w:tcW w:w="726" w:type="pct"/>
            <w:tcBorders>
              <w:top w:val="single" w:sz="4" w:space="0" w:color="auto"/>
              <w:left w:val="single" w:sz="4" w:space="0" w:color="auto"/>
              <w:bottom w:val="dashed" w:sz="4" w:space="0" w:color="auto"/>
              <w:right w:val="single" w:sz="4" w:space="0" w:color="FFFFFF" w:themeColor="background1"/>
            </w:tcBorders>
          </w:tcPr>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　長</w:t>
            </w:r>
          </w:p>
          <w:p w:rsidR="000D6A5A" w:rsidRPr="003F7E82" w:rsidRDefault="00796B64" w:rsidP="0057524D">
            <w:pPr>
              <w:widowControl/>
              <w:spacing w:line="260" w:lineRule="exact"/>
              <w:ind w:rightChars="83" w:right="174"/>
              <w:jc w:val="distribute"/>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副委員長</w:t>
            </w:r>
          </w:p>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0D6A5A" w:rsidRPr="00EA7041" w:rsidRDefault="000D6A5A" w:rsidP="0057524D">
            <w:pPr>
              <w:widowControl/>
              <w:spacing w:line="260" w:lineRule="exact"/>
              <w:rPr>
                <w:rFonts w:asciiTheme="minorEastAsia" w:eastAsiaTheme="minorEastAsia" w:hAnsiTheme="minorEastAsia"/>
                <w:sz w:val="10"/>
                <w:szCs w:val="18"/>
              </w:rPr>
            </w:pPr>
            <w:r w:rsidRPr="003F7E82">
              <w:rPr>
                <w:rFonts w:asciiTheme="minorEastAsia" w:eastAsiaTheme="minorEastAsia" w:hAnsiTheme="minorEastAsia" w:hint="eastAsia"/>
                <w:sz w:val="18"/>
                <w:szCs w:val="18"/>
              </w:rPr>
              <w:t>委　　　員</w:t>
            </w:r>
          </w:p>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0D6A5A"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9C3D08" w:rsidRPr="003F7E82" w:rsidRDefault="000D6A5A"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委　　　員</w:t>
            </w:r>
          </w:p>
          <w:p w:rsidR="00522692" w:rsidRPr="003F7E82" w:rsidRDefault="00522692"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pacing w:val="270"/>
                <w:sz w:val="18"/>
                <w:szCs w:val="18"/>
                <w:fitText w:val="900" w:id="924563970"/>
              </w:rPr>
              <w:t>委</w:t>
            </w:r>
            <w:r w:rsidRPr="003F7E82">
              <w:rPr>
                <w:rFonts w:asciiTheme="minorEastAsia" w:eastAsiaTheme="minorEastAsia" w:hAnsiTheme="minorEastAsia" w:hint="eastAsia"/>
                <w:sz w:val="18"/>
                <w:szCs w:val="18"/>
                <w:fitText w:val="900" w:id="924563970"/>
              </w:rPr>
              <w:t>員</w:t>
            </w:r>
          </w:p>
          <w:p w:rsidR="00522692" w:rsidRPr="003F7E82" w:rsidRDefault="00522692" w:rsidP="0057524D">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pacing w:val="270"/>
                <w:sz w:val="18"/>
                <w:szCs w:val="18"/>
                <w:fitText w:val="900" w:id="924564224"/>
              </w:rPr>
              <w:t>委</w:t>
            </w:r>
            <w:r w:rsidRPr="003F7E82">
              <w:rPr>
                <w:rFonts w:asciiTheme="minorEastAsia" w:eastAsiaTheme="minorEastAsia" w:hAnsiTheme="minorEastAsia" w:hint="eastAsia"/>
                <w:sz w:val="18"/>
                <w:szCs w:val="18"/>
                <w:fitText w:val="900" w:id="924564224"/>
              </w:rPr>
              <w:t>員</w:t>
            </w:r>
          </w:p>
          <w:p w:rsidR="00522692" w:rsidRPr="003F7E82" w:rsidRDefault="00522692" w:rsidP="0057524D">
            <w:pPr>
              <w:widowControl/>
              <w:spacing w:line="260" w:lineRule="exact"/>
              <w:rPr>
                <w:rFonts w:asciiTheme="minorEastAsia" w:eastAsiaTheme="minorEastAsia" w:hAnsiTheme="minorEastAsia"/>
                <w:sz w:val="18"/>
                <w:szCs w:val="18"/>
              </w:rPr>
            </w:pPr>
            <w:r w:rsidRPr="0057524D">
              <w:rPr>
                <w:rFonts w:asciiTheme="minorEastAsia" w:eastAsiaTheme="minorEastAsia" w:hAnsiTheme="minorEastAsia" w:hint="eastAsia"/>
                <w:spacing w:val="270"/>
                <w:sz w:val="18"/>
                <w:szCs w:val="18"/>
                <w:fitText w:val="900" w:id="926679296"/>
              </w:rPr>
              <w:t>委</w:t>
            </w:r>
            <w:r w:rsidRPr="0057524D">
              <w:rPr>
                <w:rFonts w:asciiTheme="minorEastAsia" w:eastAsiaTheme="minorEastAsia" w:hAnsiTheme="minorEastAsia" w:hint="eastAsia"/>
                <w:sz w:val="18"/>
                <w:szCs w:val="18"/>
                <w:fitText w:val="900" w:id="926679296"/>
              </w:rPr>
              <w:t>員</w:t>
            </w:r>
          </w:p>
        </w:tc>
        <w:tc>
          <w:tcPr>
            <w:tcW w:w="893" w:type="pct"/>
            <w:tcBorders>
              <w:top w:val="single" w:sz="4" w:space="0" w:color="auto"/>
              <w:left w:val="single" w:sz="4" w:space="0" w:color="FFFFFF" w:themeColor="background1"/>
              <w:bottom w:val="dashed" w:sz="4" w:space="0" w:color="auto"/>
              <w:right w:val="single" w:sz="4" w:space="0" w:color="FFFFFF" w:themeColor="background1"/>
            </w:tcBorders>
          </w:tcPr>
          <w:p w:rsidR="000D6A5A" w:rsidRPr="009C3D08" w:rsidRDefault="0096674B"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重畠　泰代</w:t>
            </w:r>
          </w:p>
          <w:p w:rsidR="000D6A5A" w:rsidRDefault="0096674B"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名城　健二</w:t>
            </w:r>
          </w:p>
          <w:p w:rsidR="000D6A5A" w:rsidRDefault="0096674B"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玉城　奎</w:t>
            </w:r>
          </w:p>
          <w:p w:rsidR="000D6A5A" w:rsidRDefault="0096674B"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大城　清紀</w:t>
            </w:r>
          </w:p>
          <w:p w:rsidR="000D6A5A" w:rsidRDefault="0096674B"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謝花　隆太</w:t>
            </w:r>
          </w:p>
          <w:p w:rsidR="000D6A5A" w:rsidRDefault="0096674B"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上野　加威</w:t>
            </w:r>
          </w:p>
          <w:p w:rsidR="000D6A5A" w:rsidRPr="00EA7041" w:rsidRDefault="00522692" w:rsidP="000D6A5A">
            <w:pPr>
              <w:spacing w:line="260" w:lineRule="exact"/>
              <w:rPr>
                <w:rFonts w:asciiTheme="minorEastAsia" w:eastAsiaTheme="minorEastAsia" w:hAnsiTheme="minorEastAsia"/>
                <w:kern w:val="2"/>
                <w:sz w:val="10"/>
                <w:szCs w:val="16"/>
              </w:rPr>
            </w:pPr>
            <w:r>
              <w:rPr>
                <w:rFonts w:asciiTheme="minorEastAsia" w:eastAsiaTheme="minorEastAsia" w:hAnsiTheme="minorEastAsia" w:hint="eastAsia"/>
                <w:kern w:val="2"/>
                <w:sz w:val="19"/>
                <w:szCs w:val="19"/>
              </w:rPr>
              <w:t>座間味　邦昭</w:t>
            </w:r>
          </w:p>
          <w:p w:rsidR="000D6A5A" w:rsidRPr="009C3D08" w:rsidRDefault="00522692"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糸洲　智子</w:t>
            </w:r>
          </w:p>
          <w:p w:rsidR="000D6A5A" w:rsidRPr="009C3D08" w:rsidRDefault="00522692"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田港　朝津</w:t>
            </w:r>
          </w:p>
          <w:p w:rsidR="000D6A5A" w:rsidRPr="009C3D08" w:rsidRDefault="00522692" w:rsidP="000D6A5A">
            <w:pPr>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島袋　るみ子</w:t>
            </w:r>
          </w:p>
          <w:p w:rsidR="000D6A5A" w:rsidRPr="00650096" w:rsidRDefault="00522692" w:rsidP="000D6A5A">
            <w:pPr>
              <w:spacing w:line="260" w:lineRule="exact"/>
              <w:rPr>
                <w:rFonts w:asciiTheme="minorEastAsia" w:eastAsiaTheme="minorEastAsia" w:hAnsiTheme="minorEastAsia"/>
                <w:kern w:val="2"/>
                <w:sz w:val="16"/>
                <w:szCs w:val="16"/>
              </w:rPr>
            </w:pPr>
            <w:r>
              <w:rPr>
                <w:rFonts w:asciiTheme="minorEastAsia" w:eastAsiaTheme="minorEastAsia" w:hAnsiTheme="minorEastAsia" w:hint="eastAsia"/>
                <w:kern w:val="2"/>
                <w:sz w:val="19"/>
                <w:szCs w:val="19"/>
              </w:rPr>
              <w:t>与那嶺　成江</w:t>
            </w:r>
          </w:p>
          <w:p w:rsidR="00650096" w:rsidRDefault="00522692" w:rsidP="00522692">
            <w:pPr>
              <w:widowControl/>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運天　亜矢子</w:t>
            </w:r>
          </w:p>
          <w:p w:rsidR="00522692" w:rsidRDefault="00522692" w:rsidP="00522692">
            <w:pPr>
              <w:widowControl/>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伊禮　正昭</w:t>
            </w:r>
          </w:p>
          <w:p w:rsidR="00522692" w:rsidRDefault="00522692" w:rsidP="00522692">
            <w:pPr>
              <w:widowControl/>
              <w:spacing w:line="260" w:lineRule="exact"/>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玉城　イチ子</w:t>
            </w:r>
          </w:p>
          <w:p w:rsidR="00522692" w:rsidRPr="003F7E82" w:rsidRDefault="003F7E82" w:rsidP="00522692">
            <w:pPr>
              <w:widowControl/>
              <w:spacing w:line="260" w:lineRule="exact"/>
              <w:rPr>
                <w:rFonts w:asciiTheme="minorEastAsia" w:eastAsiaTheme="minorEastAsia" w:hAnsiTheme="minorEastAsia"/>
                <w:sz w:val="18"/>
                <w:szCs w:val="18"/>
              </w:rPr>
            </w:pPr>
            <w:r w:rsidRPr="003F7E82">
              <w:rPr>
                <w:rFonts w:asciiTheme="minorEastAsia" w:eastAsiaTheme="minorEastAsia" w:hAnsiTheme="minorEastAsia" w:hint="eastAsia"/>
                <w:sz w:val="18"/>
                <w:szCs w:val="18"/>
              </w:rPr>
              <w:t>新城　敦</w:t>
            </w:r>
          </w:p>
        </w:tc>
        <w:tc>
          <w:tcPr>
            <w:tcW w:w="2575" w:type="pct"/>
            <w:gridSpan w:val="2"/>
            <w:tcBorders>
              <w:top w:val="single" w:sz="4" w:space="0" w:color="auto"/>
              <w:left w:val="single" w:sz="4" w:space="0" w:color="FFFFFF" w:themeColor="background1"/>
              <w:bottom w:val="dashed" w:sz="4" w:space="0" w:color="auto"/>
              <w:right w:val="single" w:sz="4" w:space="0" w:color="auto"/>
            </w:tcBorders>
          </w:tcPr>
          <w:p w:rsidR="009C3D08" w:rsidRPr="009C3D08" w:rsidRDefault="0096674B"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今帰仁村教育委員会</w:t>
            </w:r>
          </w:p>
          <w:p w:rsidR="009C3D08" w:rsidRDefault="0096674B"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沖縄大学准教授</w:t>
            </w:r>
          </w:p>
          <w:p w:rsidR="00650096" w:rsidRDefault="0096674B"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今帰仁村幼稚園長会長</w:t>
            </w:r>
            <w:r w:rsidR="00336C90" w:rsidRPr="00336C90">
              <w:rPr>
                <w:rFonts w:asciiTheme="minorEastAsia" w:eastAsiaTheme="minorEastAsia" w:hAnsiTheme="minorEastAsia" w:hint="eastAsia"/>
                <w:kern w:val="2"/>
                <w:sz w:val="16"/>
                <w:szCs w:val="19"/>
              </w:rPr>
              <w:t>（欠席）</w:t>
            </w:r>
          </w:p>
          <w:p w:rsidR="00650096" w:rsidRDefault="0096674B" w:rsidP="0096674B">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今帰仁村副村長</w:t>
            </w:r>
          </w:p>
          <w:p w:rsidR="0096674B" w:rsidRDefault="0096674B" w:rsidP="0096674B">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今帰仁村幼稚園保護者代表</w:t>
            </w:r>
            <w:r w:rsidR="00336C90" w:rsidRPr="00336C90">
              <w:rPr>
                <w:rFonts w:asciiTheme="minorEastAsia" w:eastAsiaTheme="minorEastAsia" w:hAnsiTheme="minorEastAsia" w:hint="eastAsia"/>
                <w:kern w:val="2"/>
                <w:sz w:val="16"/>
                <w:szCs w:val="19"/>
              </w:rPr>
              <w:t>（欠席）</w:t>
            </w:r>
          </w:p>
          <w:p w:rsidR="00650096" w:rsidRDefault="0096674B"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今帰仁村保育所保護者代表</w:t>
            </w:r>
          </w:p>
          <w:p w:rsidR="00650096" w:rsidRDefault="0052269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今帰仁村学童代表</w:t>
            </w:r>
          </w:p>
          <w:p w:rsidR="00650096" w:rsidRPr="009C3D08" w:rsidRDefault="0052269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北山保育園長</w:t>
            </w:r>
            <w:r w:rsidR="00BC3607" w:rsidRPr="00336C90">
              <w:rPr>
                <w:rFonts w:asciiTheme="minorEastAsia" w:eastAsiaTheme="minorEastAsia" w:hAnsiTheme="minorEastAsia" w:hint="eastAsia"/>
                <w:kern w:val="2"/>
                <w:sz w:val="16"/>
                <w:szCs w:val="19"/>
              </w:rPr>
              <w:t>（欠席）</w:t>
            </w:r>
          </w:p>
          <w:p w:rsidR="009C3D08" w:rsidRPr="009C3D08" w:rsidRDefault="0052269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今帰仁村学校教育課</w:t>
            </w:r>
            <w:r w:rsidR="00336C90" w:rsidRPr="00336C90">
              <w:rPr>
                <w:rFonts w:asciiTheme="minorEastAsia" w:eastAsiaTheme="minorEastAsia" w:hAnsiTheme="minorEastAsia" w:hint="eastAsia"/>
                <w:kern w:val="2"/>
                <w:sz w:val="16"/>
                <w:szCs w:val="19"/>
              </w:rPr>
              <w:t>（欠席）</w:t>
            </w:r>
          </w:p>
          <w:p w:rsidR="009C3D08" w:rsidRPr="009C3D08" w:rsidRDefault="0052269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今帰仁村幼稚園代表</w:t>
            </w:r>
          </w:p>
          <w:p w:rsidR="009C3D08" w:rsidRPr="009C3D08" w:rsidRDefault="0052269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今帰仁村保育所長会代表</w:t>
            </w:r>
          </w:p>
          <w:p w:rsidR="009C3D08" w:rsidRDefault="0052269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今帰仁村母子保健推進委員代表</w:t>
            </w:r>
          </w:p>
          <w:p w:rsidR="00522692" w:rsidRDefault="0052269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今帰仁村民生委員主任児童委員</w:t>
            </w:r>
            <w:r w:rsidR="00336C90" w:rsidRPr="00336C90">
              <w:rPr>
                <w:rFonts w:asciiTheme="minorEastAsia" w:eastAsiaTheme="minorEastAsia" w:hAnsiTheme="minorEastAsia" w:hint="eastAsia"/>
                <w:kern w:val="2"/>
                <w:sz w:val="16"/>
                <w:szCs w:val="19"/>
              </w:rPr>
              <w:t>（欠席）</w:t>
            </w:r>
          </w:p>
          <w:p w:rsidR="00522692" w:rsidRDefault="0052269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今帰仁村次世代育成支援行動計画策定員代表</w:t>
            </w:r>
          </w:p>
          <w:p w:rsidR="00522692" w:rsidRPr="00004F26" w:rsidRDefault="003F7E82" w:rsidP="000D6A5A">
            <w:pPr>
              <w:widowControl/>
              <w:spacing w:line="260" w:lineRule="exact"/>
              <w:ind w:leftChars="-54" w:left="1" w:hangingChars="60" w:hanging="114"/>
              <w:rPr>
                <w:rFonts w:asciiTheme="minorEastAsia" w:eastAsiaTheme="minorEastAsia" w:hAnsiTheme="minorEastAsia"/>
                <w:kern w:val="2"/>
                <w:sz w:val="19"/>
                <w:szCs w:val="19"/>
              </w:rPr>
            </w:pPr>
            <w:r>
              <w:rPr>
                <w:rFonts w:asciiTheme="minorEastAsia" w:eastAsiaTheme="minorEastAsia" w:hAnsiTheme="minorEastAsia" w:hint="eastAsia"/>
                <w:kern w:val="2"/>
                <w:sz w:val="19"/>
                <w:szCs w:val="19"/>
              </w:rPr>
              <w:t>今帰仁村教育長</w:t>
            </w:r>
            <w:r w:rsidR="00336C90" w:rsidRPr="00336C90">
              <w:rPr>
                <w:rFonts w:asciiTheme="minorEastAsia" w:eastAsiaTheme="minorEastAsia" w:hAnsiTheme="minorEastAsia" w:hint="eastAsia"/>
                <w:kern w:val="2"/>
                <w:sz w:val="16"/>
                <w:szCs w:val="19"/>
              </w:rPr>
              <w:t>（欠席）</w:t>
            </w:r>
          </w:p>
        </w:tc>
      </w:tr>
      <w:tr w:rsidR="00071DCA" w:rsidRPr="00071DCA" w:rsidTr="002A7C47">
        <w:trPr>
          <w:trHeight w:val="455"/>
        </w:trPr>
        <w:tc>
          <w:tcPr>
            <w:tcW w:w="786" w:type="pct"/>
            <w:vMerge/>
            <w:tcBorders>
              <w:left w:val="single" w:sz="4" w:space="0" w:color="auto"/>
              <w:right w:val="single" w:sz="4" w:space="0" w:color="auto"/>
            </w:tcBorders>
          </w:tcPr>
          <w:p w:rsidR="00417C7A" w:rsidRPr="00071DCA" w:rsidRDefault="00417C7A" w:rsidP="00F7381B">
            <w:pPr>
              <w:spacing w:line="300" w:lineRule="exact"/>
              <w:jc w:val="center"/>
              <w:rPr>
                <w:rFonts w:ascii="ＭＳ 明朝" w:hAnsi="ＭＳ 明朝"/>
                <w:szCs w:val="21"/>
              </w:rPr>
            </w:pPr>
          </w:p>
        </w:tc>
        <w:tc>
          <w:tcPr>
            <w:tcW w:w="4214" w:type="pct"/>
            <w:gridSpan w:val="5"/>
            <w:tcBorders>
              <w:top w:val="dashed" w:sz="4" w:space="0" w:color="auto"/>
              <w:left w:val="single" w:sz="4" w:space="0" w:color="auto"/>
              <w:bottom w:val="dashed" w:sz="4" w:space="0" w:color="auto"/>
              <w:right w:val="single" w:sz="4" w:space="0" w:color="auto"/>
            </w:tcBorders>
            <w:vAlign w:val="center"/>
          </w:tcPr>
          <w:p w:rsidR="0077494E" w:rsidRPr="00071DCA" w:rsidRDefault="00C74A2D" w:rsidP="00C74A2D">
            <w:pPr>
              <w:spacing w:line="260" w:lineRule="exact"/>
              <w:rPr>
                <w:rFonts w:ascii="ＭＳ 明朝" w:hAnsi="ＭＳ 明朝"/>
                <w:sz w:val="19"/>
                <w:szCs w:val="19"/>
              </w:rPr>
            </w:pPr>
            <w:r w:rsidRPr="00070357">
              <w:rPr>
                <w:rFonts w:ascii="ＭＳ 明朝" w:hAnsi="ＭＳ 明朝" w:hint="eastAsia"/>
                <w:spacing w:val="165"/>
                <w:sz w:val="19"/>
                <w:szCs w:val="19"/>
                <w:fitText w:val="1330" w:id="919244032"/>
              </w:rPr>
              <w:t>事務</w:t>
            </w:r>
            <w:r w:rsidRPr="00070357">
              <w:rPr>
                <w:rFonts w:ascii="ＭＳ 明朝" w:hAnsi="ＭＳ 明朝" w:hint="eastAsia"/>
                <w:spacing w:val="15"/>
                <w:sz w:val="19"/>
                <w:szCs w:val="19"/>
                <w:fitText w:val="1330" w:id="919244032"/>
              </w:rPr>
              <w:t>局</w:t>
            </w:r>
            <w:r w:rsidR="00FD625F" w:rsidRPr="00071DCA">
              <w:rPr>
                <w:rFonts w:ascii="ＭＳ 明朝" w:hAnsi="ＭＳ 明朝" w:hint="eastAsia"/>
                <w:sz w:val="19"/>
                <w:szCs w:val="19"/>
              </w:rPr>
              <w:t>：</w:t>
            </w:r>
            <w:r>
              <w:rPr>
                <w:rFonts w:ascii="ＭＳ 明朝" w:hAnsi="ＭＳ 明朝" w:hint="eastAsia"/>
                <w:sz w:val="19"/>
                <w:szCs w:val="19"/>
              </w:rPr>
              <w:t>宮里　晃</w:t>
            </w:r>
            <w:r w:rsidR="00BD15F1" w:rsidRPr="00071DCA">
              <w:rPr>
                <w:rFonts w:ascii="ＭＳ 明朝" w:hAnsi="ＭＳ 明朝" w:hint="eastAsia"/>
                <w:sz w:val="19"/>
                <w:szCs w:val="19"/>
              </w:rPr>
              <w:t>、</w:t>
            </w:r>
            <w:r>
              <w:rPr>
                <w:rFonts w:ascii="ＭＳ 明朝" w:hAnsi="ＭＳ 明朝" w:hint="eastAsia"/>
                <w:sz w:val="19"/>
                <w:szCs w:val="19"/>
              </w:rPr>
              <w:t>大城　幸恵</w:t>
            </w:r>
            <w:r w:rsidR="00BD15F1" w:rsidRPr="00071DCA">
              <w:rPr>
                <w:rFonts w:ascii="ＭＳ 明朝" w:hAnsi="ＭＳ 明朝" w:hint="eastAsia"/>
                <w:sz w:val="19"/>
                <w:szCs w:val="19"/>
              </w:rPr>
              <w:t>、</w:t>
            </w:r>
            <w:r>
              <w:rPr>
                <w:rFonts w:ascii="ＭＳ 明朝" w:hAnsi="ＭＳ 明朝" w:hint="eastAsia"/>
                <w:sz w:val="19"/>
                <w:szCs w:val="19"/>
              </w:rPr>
              <w:t>仲松　海人</w:t>
            </w:r>
            <w:r w:rsidR="00BD15F1" w:rsidRPr="00071DCA">
              <w:rPr>
                <w:rFonts w:ascii="ＭＳ 明朝" w:hAnsi="ＭＳ 明朝" w:hint="eastAsia"/>
                <w:sz w:val="19"/>
                <w:szCs w:val="19"/>
              </w:rPr>
              <w:t xml:space="preserve"> </w:t>
            </w:r>
            <w:r w:rsidR="00BA48B3" w:rsidRPr="00071DCA">
              <w:rPr>
                <w:rFonts w:ascii="ＭＳ 明朝" w:hAnsi="ＭＳ 明朝" w:hint="eastAsia"/>
                <w:sz w:val="19"/>
                <w:szCs w:val="19"/>
              </w:rPr>
              <w:t>／</w:t>
            </w:r>
            <w:r>
              <w:rPr>
                <w:rFonts w:ascii="ＭＳ 明朝" w:hAnsi="ＭＳ 明朝" w:hint="eastAsia"/>
                <w:sz w:val="19"/>
                <w:szCs w:val="19"/>
              </w:rPr>
              <w:t>幼保連携推進室</w:t>
            </w:r>
          </w:p>
        </w:tc>
      </w:tr>
      <w:tr w:rsidR="00417C7A" w:rsidRPr="00071DCA" w:rsidTr="002A7C47">
        <w:trPr>
          <w:trHeight w:val="405"/>
        </w:trPr>
        <w:tc>
          <w:tcPr>
            <w:tcW w:w="786" w:type="pct"/>
            <w:vMerge/>
            <w:tcBorders>
              <w:left w:val="single" w:sz="4" w:space="0" w:color="auto"/>
              <w:bottom w:val="single" w:sz="4" w:space="0" w:color="auto"/>
              <w:right w:val="single" w:sz="4" w:space="0" w:color="auto"/>
            </w:tcBorders>
          </w:tcPr>
          <w:p w:rsidR="00417C7A" w:rsidRPr="00071DCA" w:rsidRDefault="00417C7A" w:rsidP="00F7381B">
            <w:pPr>
              <w:spacing w:line="300" w:lineRule="exact"/>
              <w:jc w:val="center"/>
              <w:rPr>
                <w:rFonts w:ascii="ＭＳ 明朝" w:hAnsi="ＭＳ 明朝"/>
                <w:szCs w:val="21"/>
              </w:rPr>
            </w:pPr>
          </w:p>
        </w:tc>
        <w:tc>
          <w:tcPr>
            <w:tcW w:w="4214" w:type="pct"/>
            <w:gridSpan w:val="5"/>
            <w:tcBorders>
              <w:top w:val="dashed" w:sz="4" w:space="0" w:color="auto"/>
              <w:left w:val="single" w:sz="4" w:space="0" w:color="auto"/>
              <w:bottom w:val="single" w:sz="4" w:space="0" w:color="auto"/>
              <w:right w:val="single" w:sz="4" w:space="0" w:color="auto"/>
            </w:tcBorders>
            <w:vAlign w:val="center"/>
          </w:tcPr>
          <w:p w:rsidR="00417C7A" w:rsidRPr="00071DCA" w:rsidRDefault="00071DCA" w:rsidP="00E60955">
            <w:pPr>
              <w:spacing w:line="260" w:lineRule="exact"/>
              <w:rPr>
                <w:rFonts w:ascii="ＭＳ 明朝" w:hAnsi="ＭＳ 明朝"/>
                <w:sz w:val="19"/>
                <w:szCs w:val="19"/>
              </w:rPr>
            </w:pPr>
            <w:r w:rsidRPr="00071DCA">
              <w:rPr>
                <w:rFonts w:ascii="ＭＳ 明朝" w:hAnsi="ＭＳ 明朝" w:hint="eastAsia"/>
                <w:sz w:val="19"/>
                <w:szCs w:val="19"/>
              </w:rPr>
              <w:t>コンサルタント</w:t>
            </w:r>
            <w:r w:rsidR="00FD625F" w:rsidRPr="00071DCA">
              <w:rPr>
                <w:rFonts w:ascii="ＭＳ 明朝" w:hAnsi="ＭＳ 明朝" w:hint="eastAsia"/>
                <w:sz w:val="19"/>
                <w:szCs w:val="19"/>
              </w:rPr>
              <w:t>：</w:t>
            </w:r>
            <w:r w:rsidR="00E60955">
              <w:rPr>
                <w:rFonts w:ascii="ＭＳ 明朝" w:hAnsi="ＭＳ 明朝" w:hint="eastAsia"/>
                <w:sz w:val="19"/>
                <w:szCs w:val="19"/>
              </w:rPr>
              <w:t xml:space="preserve">小柴　</w:t>
            </w:r>
            <w:r w:rsidR="00C74A2D">
              <w:rPr>
                <w:rFonts w:ascii="ＭＳ 明朝" w:hAnsi="ＭＳ 明朝" w:hint="eastAsia"/>
                <w:sz w:val="19"/>
                <w:szCs w:val="19"/>
              </w:rPr>
              <w:t>晃、</w:t>
            </w:r>
            <w:r w:rsidR="00BD15F1" w:rsidRPr="00071DCA">
              <w:rPr>
                <w:rFonts w:ascii="ＭＳ 明朝" w:hAnsi="ＭＳ 明朝" w:hint="eastAsia"/>
                <w:sz w:val="19"/>
                <w:szCs w:val="19"/>
              </w:rPr>
              <w:t>成田</w:t>
            </w:r>
            <w:r w:rsidR="00E60955">
              <w:rPr>
                <w:rFonts w:ascii="ＭＳ 明朝" w:hAnsi="ＭＳ 明朝" w:hint="eastAsia"/>
                <w:sz w:val="19"/>
                <w:szCs w:val="19"/>
              </w:rPr>
              <w:t xml:space="preserve">　</w:t>
            </w:r>
            <w:r w:rsidR="0036150D" w:rsidRPr="00071DCA">
              <w:rPr>
                <w:rFonts w:ascii="ＭＳ 明朝" w:hAnsi="ＭＳ 明朝" w:hint="eastAsia"/>
                <w:sz w:val="19"/>
                <w:szCs w:val="19"/>
              </w:rPr>
              <w:t>大作</w:t>
            </w:r>
            <w:r w:rsidR="00BD15F1" w:rsidRPr="00071DCA">
              <w:rPr>
                <w:rFonts w:ascii="ＭＳ 明朝" w:hAnsi="ＭＳ 明朝" w:hint="eastAsia"/>
                <w:sz w:val="19"/>
                <w:szCs w:val="19"/>
              </w:rPr>
              <w:t>、</w:t>
            </w:r>
            <w:r w:rsidR="00E60955">
              <w:rPr>
                <w:rFonts w:hint="eastAsia"/>
              </w:rPr>
              <w:t>川上　貴</w:t>
            </w:r>
            <w:r w:rsidR="00E60955" w:rsidRPr="00E60955">
              <w:rPr>
                <w:rFonts w:hint="eastAsia"/>
              </w:rPr>
              <w:t>弘</w:t>
            </w:r>
            <w:r w:rsidR="00F50263" w:rsidRPr="00071DCA">
              <w:rPr>
                <w:rFonts w:ascii="ＭＳ 明朝" w:hAnsi="ＭＳ 明朝" w:hint="eastAsia"/>
                <w:sz w:val="19"/>
                <w:szCs w:val="19"/>
              </w:rPr>
              <w:t>、</w:t>
            </w:r>
            <w:r w:rsidR="00C74A2D">
              <w:rPr>
                <w:rFonts w:ascii="ＭＳ 明朝" w:hAnsi="ＭＳ 明朝" w:hint="eastAsia"/>
                <w:sz w:val="19"/>
                <w:szCs w:val="19"/>
              </w:rPr>
              <w:t>新垣　鈴</w:t>
            </w:r>
            <w:r w:rsidR="00BD15F1" w:rsidRPr="00071DCA">
              <w:rPr>
                <w:rFonts w:ascii="ＭＳ 明朝" w:hAnsi="ＭＳ 明朝" w:hint="eastAsia"/>
                <w:sz w:val="19"/>
                <w:szCs w:val="19"/>
              </w:rPr>
              <w:t xml:space="preserve"> ／ </w:t>
            </w:r>
            <w:r w:rsidR="00417C7A" w:rsidRPr="00071DCA">
              <w:rPr>
                <w:rFonts w:ascii="ＭＳ 明朝" w:hAnsi="ＭＳ 明朝" w:hint="eastAsia"/>
                <w:sz w:val="19"/>
                <w:szCs w:val="19"/>
              </w:rPr>
              <w:t>㈱都市科学政策研究所</w:t>
            </w:r>
          </w:p>
        </w:tc>
      </w:tr>
    </w:tbl>
    <w:p w:rsidR="009138DC" w:rsidRDefault="009138DC" w:rsidP="00F7381B">
      <w:pPr>
        <w:snapToGrid w:val="0"/>
        <w:spacing w:line="300" w:lineRule="exact"/>
        <w:rPr>
          <w:rFonts w:ascii="ＭＳ 明朝" w:eastAsia="ＭＳ 明朝" w:hAnsi="ＭＳ 明朝" w:cs="Times New Roman"/>
          <w:szCs w:val="21"/>
        </w:rPr>
      </w:pPr>
    </w:p>
    <w:tbl>
      <w:tblPr>
        <w:tblStyle w:val="a3"/>
        <w:tblW w:w="0" w:type="auto"/>
        <w:tblLook w:val="04A0" w:firstRow="1" w:lastRow="0" w:firstColumn="1" w:lastColumn="0" w:noHBand="0" w:noVBand="1"/>
      </w:tblPr>
      <w:tblGrid>
        <w:gridCol w:w="1402"/>
        <w:gridCol w:w="7300"/>
      </w:tblGrid>
      <w:tr w:rsidR="002E2F46" w:rsidTr="00D4300C">
        <w:trPr>
          <w:trHeight w:val="1008"/>
        </w:trPr>
        <w:tc>
          <w:tcPr>
            <w:tcW w:w="1402" w:type="dxa"/>
          </w:tcPr>
          <w:p w:rsidR="002E2F46" w:rsidRDefault="002E2F46" w:rsidP="002E2F46">
            <w:pPr>
              <w:snapToGrid w:val="0"/>
              <w:spacing w:line="300" w:lineRule="exact"/>
              <w:jc w:val="center"/>
              <w:rPr>
                <w:rFonts w:ascii="ＭＳ 明朝" w:hAnsi="ＭＳ 明朝"/>
                <w:szCs w:val="21"/>
              </w:rPr>
            </w:pPr>
          </w:p>
          <w:p w:rsidR="002E2F46" w:rsidRPr="002E2F46" w:rsidRDefault="002E2F46" w:rsidP="002E2F46">
            <w:pPr>
              <w:jc w:val="center"/>
              <w:rPr>
                <w:rFonts w:ascii="ＭＳ 明朝" w:hAnsi="ＭＳ 明朝"/>
                <w:szCs w:val="21"/>
              </w:rPr>
            </w:pPr>
            <w:r>
              <w:rPr>
                <w:rFonts w:ascii="ＭＳ 明朝" w:hAnsi="ＭＳ 明朝" w:hint="eastAsia"/>
                <w:szCs w:val="21"/>
              </w:rPr>
              <w:t>配布資料</w:t>
            </w:r>
          </w:p>
        </w:tc>
        <w:tc>
          <w:tcPr>
            <w:tcW w:w="7300" w:type="dxa"/>
          </w:tcPr>
          <w:p w:rsidR="002E2F46" w:rsidRDefault="002E2F46" w:rsidP="00F7381B">
            <w:pPr>
              <w:snapToGrid w:val="0"/>
              <w:spacing w:line="300" w:lineRule="exact"/>
              <w:rPr>
                <w:rFonts w:ascii="ＭＳ 明朝" w:hAnsi="ＭＳ 明朝"/>
                <w:szCs w:val="21"/>
              </w:rPr>
            </w:pPr>
            <w:r>
              <w:rPr>
                <w:rFonts w:ascii="ＭＳ 明朝" w:hAnsi="ＭＳ 明朝" w:hint="eastAsia"/>
                <w:szCs w:val="21"/>
              </w:rPr>
              <w:t>○第</w:t>
            </w:r>
            <w:r w:rsidR="00336C90">
              <w:rPr>
                <w:rFonts w:ascii="ＭＳ 明朝" w:hAnsi="ＭＳ 明朝" w:hint="eastAsia"/>
                <w:szCs w:val="21"/>
              </w:rPr>
              <w:t>２</w:t>
            </w:r>
            <w:r>
              <w:rPr>
                <w:rFonts w:ascii="ＭＳ 明朝" w:hAnsi="ＭＳ 明朝" w:hint="eastAsia"/>
                <w:szCs w:val="21"/>
              </w:rPr>
              <w:t>回</w:t>
            </w:r>
            <w:r w:rsidR="00EA7041">
              <w:rPr>
                <w:rFonts w:ascii="ＭＳ 明朝" w:hAnsi="ＭＳ 明朝" w:hint="eastAsia"/>
                <w:szCs w:val="21"/>
              </w:rPr>
              <w:t>子ども・子育て会議</w:t>
            </w:r>
            <w:r>
              <w:rPr>
                <w:rFonts w:ascii="ＭＳ 明朝" w:hAnsi="ＭＳ 明朝" w:hint="eastAsia"/>
                <w:szCs w:val="21"/>
              </w:rPr>
              <w:t xml:space="preserve">　会次第</w:t>
            </w:r>
          </w:p>
          <w:p w:rsidR="002E2F46" w:rsidRDefault="00336C90" w:rsidP="00F7381B">
            <w:pPr>
              <w:snapToGrid w:val="0"/>
              <w:spacing w:line="300" w:lineRule="exact"/>
              <w:rPr>
                <w:rFonts w:ascii="ＭＳ 明朝" w:hAnsi="ＭＳ 明朝"/>
                <w:szCs w:val="21"/>
              </w:rPr>
            </w:pPr>
            <w:r>
              <w:rPr>
                <w:rFonts w:ascii="ＭＳ 明朝" w:hAnsi="ＭＳ 明朝" w:hint="eastAsia"/>
                <w:szCs w:val="21"/>
              </w:rPr>
              <w:t>○第２</w:t>
            </w:r>
            <w:r w:rsidR="002E2F46">
              <w:rPr>
                <w:rFonts w:ascii="ＭＳ 明朝" w:hAnsi="ＭＳ 明朝" w:hint="eastAsia"/>
                <w:szCs w:val="21"/>
              </w:rPr>
              <w:t>回</w:t>
            </w:r>
            <w:r w:rsidR="00EA7041">
              <w:rPr>
                <w:rFonts w:ascii="ＭＳ 明朝" w:hAnsi="ＭＳ 明朝" w:hint="eastAsia"/>
                <w:szCs w:val="21"/>
              </w:rPr>
              <w:t>子ども・子育て会議</w:t>
            </w:r>
            <w:r w:rsidR="002E2F46">
              <w:rPr>
                <w:rFonts w:ascii="ＭＳ 明朝" w:hAnsi="ＭＳ 明朝" w:hint="eastAsia"/>
                <w:szCs w:val="21"/>
              </w:rPr>
              <w:t>資料</w:t>
            </w:r>
          </w:p>
          <w:p w:rsidR="002E2F46" w:rsidRPr="009F78D5" w:rsidRDefault="002E2F46" w:rsidP="00F7381B">
            <w:pPr>
              <w:snapToGrid w:val="0"/>
              <w:spacing w:line="300" w:lineRule="exact"/>
              <w:rPr>
                <w:rFonts w:ascii="ＭＳ 明朝" w:hAnsi="ＭＳ 明朝"/>
                <w:color w:val="FF0000"/>
                <w:szCs w:val="21"/>
              </w:rPr>
            </w:pPr>
            <w:r>
              <w:rPr>
                <w:rFonts w:ascii="ＭＳ 明朝" w:hAnsi="ＭＳ 明朝" w:hint="eastAsia"/>
                <w:szCs w:val="21"/>
              </w:rPr>
              <w:t>○</w:t>
            </w:r>
            <w:r w:rsidR="00336C90">
              <w:rPr>
                <w:rFonts w:ascii="ＭＳ 明朝" w:hAnsi="ＭＳ 明朝" w:hint="eastAsia"/>
                <w:szCs w:val="21"/>
              </w:rPr>
              <w:t>子ども子育て会議（第１回幼保連携部会）議事概要</w:t>
            </w:r>
          </w:p>
          <w:p w:rsidR="00EA7041" w:rsidRDefault="00EA7041" w:rsidP="00F7381B">
            <w:pPr>
              <w:snapToGrid w:val="0"/>
              <w:spacing w:line="300" w:lineRule="exact"/>
              <w:rPr>
                <w:rFonts w:ascii="ＭＳ 明朝" w:hAnsi="ＭＳ 明朝"/>
                <w:szCs w:val="21"/>
              </w:rPr>
            </w:pPr>
            <w:r>
              <w:rPr>
                <w:rFonts w:ascii="ＭＳ 明朝" w:hAnsi="ＭＳ 明朝" w:hint="eastAsia"/>
                <w:szCs w:val="21"/>
              </w:rPr>
              <w:t>○</w:t>
            </w:r>
            <w:r w:rsidR="00336C90">
              <w:rPr>
                <w:rFonts w:ascii="ＭＳ 明朝" w:hAnsi="ＭＳ 明朝" w:hint="eastAsia"/>
                <w:szCs w:val="21"/>
              </w:rPr>
              <w:t>第１回子ども子育て会議　議事概要</w:t>
            </w:r>
          </w:p>
        </w:tc>
      </w:tr>
    </w:tbl>
    <w:p w:rsidR="002E2F46" w:rsidRPr="00071DCA" w:rsidRDefault="002E2F46" w:rsidP="00F7381B">
      <w:pPr>
        <w:snapToGrid w:val="0"/>
        <w:spacing w:line="300" w:lineRule="exact"/>
        <w:rPr>
          <w:rFonts w:ascii="ＭＳ 明朝" w:eastAsia="ＭＳ 明朝" w:hAnsi="ＭＳ 明朝" w:cs="Times New Roman"/>
          <w:szCs w:val="21"/>
        </w:rPr>
      </w:pPr>
    </w:p>
    <w:tbl>
      <w:tblPr>
        <w:tblStyle w:val="a3"/>
        <w:tblW w:w="5001" w:type="pct"/>
        <w:tblLook w:val="01E0" w:firstRow="1" w:lastRow="1" w:firstColumn="1" w:lastColumn="1" w:noHBand="0" w:noVBand="0"/>
      </w:tblPr>
      <w:tblGrid>
        <w:gridCol w:w="1383"/>
        <w:gridCol w:w="7339"/>
      </w:tblGrid>
      <w:tr w:rsidR="009138DC" w:rsidRPr="00B4771F" w:rsidTr="008E3BB8">
        <w:tc>
          <w:tcPr>
            <w:tcW w:w="793" w:type="pct"/>
            <w:tcBorders>
              <w:top w:val="single" w:sz="4" w:space="0" w:color="auto"/>
              <w:left w:val="single" w:sz="4" w:space="0" w:color="auto"/>
              <w:bottom w:val="single" w:sz="4" w:space="0" w:color="auto"/>
              <w:right w:val="single" w:sz="4" w:space="0" w:color="auto"/>
            </w:tcBorders>
            <w:hideMark/>
          </w:tcPr>
          <w:p w:rsidR="009138DC" w:rsidRPr="00B4771F" w:rsidRDefault="00383D1E" w:rsidP="00383D1E">
            <w:pPr>
              <w:spacing w:line="300" w:lineRule="exact"/>
              <w:jc w:val="center"/>
              <w:rPr>
                <w:rFonts w:ascii="ＭＳ 明朝" w:hAnsi="ＭＳ 明朝"/>
                <w:kern w:val="2"/>
                <w:sz w:val="21"/>
                <w:szCs w:val="21"/>
              </w:rPr>
            </w:pPr>
            <w:r>
              <w:rPr>
                <w:rFonts w:ascii="ＭＳ 明朝" w:hAnsi="ＭＳ 明朝" w:hint="eastAsia"/>
                <w:sz w:val="21"/>
                <w:szCs w:val="21"/>
              </w:rPr>
              <w:t>策定委員会の</w:t>
            </w:r>
            <w:r w:rsidR="000F7F81" w:rsidRPr="00B4771F">
              <w:rPr>
                <w:rFonts w:ascii="ＭＳ 明朝" w:hAnsi="ＭＳ 明朝" w:hint="eastAsia"/>
                <w:sz w:val="21"/>
                <w:szCs w:val="21"/>
              </w:rPr>
              <w:t>主な内容</w:t>
            </w:r>
          </w:p>
        </w:tc>
        <w:tc>
          <w:tcPr>
            <w:tcW w:w="4207" w:type="pct"/>
            <w:tcBorders>
              <w:top w:val="single" w:sz="4" w:space="0" w:color="auto"/>
              <w:left w:val="single" w:sz="4" w:space="0" w:color="auto"/>
              <w:bottom w:val="single" w:sz="4" w:space="0" w:color="auto"/>
              <w:right w:val="single" w:sz="4" w:space="0" w:color="auto"/>
            </w:tcBorders>
            <w:vAlign w:val="center"/>
          </w:tcPr>
          <w:p w:rsidR="009138DC" w:rsidRPr="001410D7" w:rsidRDefault="000F7F81" w:rsidP="00F7381B">
            <w:pPr>
              <w:spacing w:line="300" w:lineRule="exact"/>
              <w:rPr>
                <w:rFonts w:asciiTheme="majorEastAsia" w:eastAsiaTheme="majorEastAsia" w:hAnsiTheme="majorEastAsia"/>
                <w:kern w:val="2"/>
                <w:sz w:val="21"/>
                <w:szCs w:val="21"/>
              </w:rPr>
            </w:pPr>
            <w:r w:rsidRPr="001410D7">
              <w:rPr>
                <w:rFonts w:asciiTheme="majorEastAsia" w:eastAsiaTheme="majorEastAsia" w:hAnsiTheme="majorEastAsia" w:hint="eastAsia"/>
                <w:kern w:val="2"/>
                <w:sz w:val="21"/>
                <w:szCs w:val="21"/>
              </w:rPr>
              <w:t>○</w:t>
            </w:r>
            <w:r w:rsidR="00DA61E3">
              <w:rPr>
                <w:rFonts w:asciiTheme="majorEastAsia" w:eastAsiaTheme="majorEastAsia" w:hAnsiTheme="majorEastAsia" w:hint="eastAsia"/>
                <w:kern w:val="2"/>
                <w:sz w:val="21"/>
                <w:szCs w:val="21"/>
              </w:rPr>
              <w:t>保育所、幼稚園を取り巻く今帰仁村の現状等の整理</w:t>
            </w:r>
          </w:p>
          <w:p w:rsidR="00651A48" w:rsidRDefault="00C74CFD" w:rsidP="00FD625F">
            <w:pPr>
              <w:spacing w:line="300" w:lineRule="exact"/>
              <w:rPr>
                <w:rFonts w:asciiTheme="majorEastAsia" w:eastAsiaTheme="majorEastAsia" w:hAnsiTheme="majorEastAsia"/>
                <w:sz w:val="21"/>
                <w:szCs w:val="21"/>
              </w:rPr>
            </w:pPr>
            <w:r w:rsidRPr="001410D7">
              <w:rPr>
                <w:rFonts w:asciiTheme="majorEastAsia" w:eastAsiaTheme="majorEastAsia" w:hAnsiTheme="majorEastAsia" w:hint="eastAsia"/>
                <w:sz w:val="21"/>
                <w:szCs w:val="21"/>
              </w:rPr>
              <w:t>○</w:t>
            </w:r>
            <w:r w:rsidR="00DA61E3">
              <w:rPr>
                <w:rFonts w:asciiTheme="majorEastAsia" w:eastAsiaTheme="majorEastAsia" w:hAnsiTheme="majorEastAsia" w:hint="eastAsia"/>
                <w:sz w:val="21"/>
                <w:szCs w:val="21"/>
              </w:rPr>
              <w:t>認定こども園整備計画</w:t>
            </w:r>
          </w:p>
          <w:p w:rsidR="00DA61E3" w:rsidRDefault="00DA61E3" w:rsidP="00FD625F">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○保育所民営化計画</w:t>
            </w:r>
          </w:p>
          <w:p w:rsidR="00866F65" w:rsidRPr="00B4771F" w:rsidRDefault="00866F65" w:rsidP="00FD625F">
            <w:pPr>
              <w:spacing w:line="300" w:lineRule="exact"/>
              <w:rPr>
                <w:rFonts w:asciiTheme="majorEastAsia" w:eastAsiaTheme="majorEastAsia" w:hAnsiTheme="majorEastAsia"/>
                <w:szCs w:val="21"/>
              </w:rPr>
            </w:pPr>
            <w:r>
              <w:rPr>
                <w:rFonts w:asciiTheme="majorEastAsia" w:eastAsiaTheme="majorEastAsia" w:hAnsiTheme="majorEastAsia" w:hint="eastAsia"/>
                <w:sz w:val="21"/>
                <w:szCs w:val="21"/>
              </w:rPr>
              <w:t>○その他</w:t>
            </w:r>
          </w:p>
        </w:tc>
      </w:tr>
    </w:tbl>
    <w:p w:rsidR="00B66E22" w:rsidRDefault="00B66E22" w:rsidP="00B66E22">
      <w:pPr>
        <w:spacing w:line="300" w:lineRule="exact"/>
        <w:rPr>
          <w:rFonts w:asciiTheme="majorEastAsia" w:eastAsiaTheme="majorEastAsia" w:hAnsiTheme="majorEastAsia"/>
          <w:szCs w:val="21"/>
        </w:rPr>
      </w:pPr>
    </w:p>
    <w:p w:rsidR="00A41E7E" w:rsidRPr="00B66E22" w:rsidRDefault="00A41E7E" w:rsidP="00B66E22">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○議事概要</w:t>
      </w:r>
    </w:p>
    <w:tbl>
      <w:tblPr>
        <w:tblStyle w:val="a3"/>
        <w:tblW w:w="5000" w:type="pct"/>
        <w:tblLook w:val="01E0" w:firstRow="1" w:lastRow="1" w:firstColumn="1" w:lastColumn="1" w:noHBand="0" w:noVBand="0"/>
      </w:tblPr>
      <w:tblGrid>
        <w:gridCol w:w="1385"/>
        <w:gridCol w:w="7335"/>
      </w:tblGrid>
      <w:tr w:rsidR="00EF7FA4" w:rsidRPr="007F631C" w:rsidTr="007A6F92">
        <w:tc>
          <w:tcPr>
            <w:tcW w:w="794" w:type="pct"/>
            <w:tcBorders>
              <w:top w:val="single" w:sz="4" w:space="0" w:color="auto"/>
              <w:left w:val="single" w:sz="4" w:space="0" w:color="auto"/>
              <w:bottom w:val="single" w:sz="4" w:space="0" w:color="auto"/>
              <w:right w:val="single" w:sz="4" w:space="0" w:color="auto"/>
            </w:tcBorders>
          </w:tcPr>
          <w:p w:rsidR="00EF7FA4" w:rsidRPr="001618A5" w:rsidRDefault="005A4D4D" w:rsidP="0021072C">
            <w:pPr>
              <w:jc w:val="center"/>
              <w:rPr>
                <w:rFonts w:asciiTheme="minorEastAsia" w:eastAsiaTheme="minorEastAsia" w:hAnsiTheme="minorEastAsia"/>
                <w:kern w:val="2"/>
                <w:sz w:val="21"/>
                <w:szCs w:val="21"/>
              </w:rPr>
            </w:pPr>
            <w:r w:rsidRPr="00070357">
              <w:rPr>
                <w:rFonts w:asciiTheme="minorEastAsia" w:eastAsiaTheme="minorEastAsia" w:hAnsiTheme="minorEastAsia" w:hint="eastAsia"/>
                <w:spacing w:val="15"/>
                <w:w w:val="91"/>
                <w:sz w:val="21"/>
                <w:szCs w:val="21"/>
                <w:fitText w:val="1155" w:id="987000065"/>
              </w:rPr>
              <w:t>與那嶺　委</w:t>
            </w:r>
            <w:r w:rsidRPr="00070357">
              <w:rPr>
                <w:rFonts w:asciiTheme="minorEastAsia" w:eastAsiaTheme="minorEastAsia" w:hAnsiTheme="minorEastAsia" w:hint="eastAsia"/>
                <w:spacing w:val="-37"/>
                <w:w w:val="91"/>
                <w:sz w:val="21"/>
                <w:szCs w:val="21"/>
                <w:fitText w:val="1155" w:id="987000065"/>
              </w:rPr>
              <w:t>員</w:t>
            </w:r>
          </w:p>
        </w:tc>
        <w:tc>
          <w:tcPr>
            <w:tcW w:w="4206" w:type="pct"/>
            <w:tcBorders>
              <w:top w:val="single" w:sz="4" w:space="0" w:color="auto"/>
              <w:left w:val="single" w:sz="4" w:space="0" w:color="auto"/>
              <w:bottom w:val="single" w:sz="4" w:space="0" w:color="auto"/>
              <w:right w:val="single" w:sz="4" w:space="0" w:color="auto"/>
            </w:tcBorders>
          </w:tcPr>
          <w:p w:rsidR="00EF7FA4" w:rsidRPr="005C7AC2" w:rsidRDefault="00482D9F" w:rsidP="00A41E7E">
            <w:pPr>
              <w:ind w:firstLineChars="100" w:firstLine="200"/>
            </w:pPr>
            <w:r>
              <w:rPr>
                <w:rFonts w:hint="eastAsia"/>
              </w:rPr>
              <w:t>今後の</w:t>
            </w:r>
            <w:r w:rsidR="005A4D4D">
              <w:rPr>
                <w:rFonts w:hint="eastAsia"/>
              </w:rPr>
              <w:t>ＷＳに</w:t>
            </w:r>
            <w:r w:rsidR="00A41E7E">
              <w:rPr>
                <w:rFonts w:hint="eastAsia"/>
              </w:rPr>
              <w:t>ついては</w:t>
            </w:r>
            <w:r w:rsidR="005A4D4D">
              <w:rPr>
                <w:rFonts w:hint="eastAsia"/>
              </w:rPr>
              <w:t>、保育プログラムの内容に</w:t>
            </w:r>
            <w:r w:rsidR="00A41E7E">
              <w:rPr>
                <w:rFonts w:hint="eastAsia"/>
              </w:rPr>
              <w:t>関して</w:t>
            </w:r>
            <w:r>
              <w:rPr>
                <w:rFonts w:hint="eastAsia"/>
              </w:rPr>
              <w:t>時間を掛けて</w:t>
            </w:r>
            <w:r w:rsidR="005A4D4D">
              <w:rPr>
                <w:rFonts w:hint="eastAsia"/>
              </w:rPr>
              <w:t>検討していきたい。</w:t>
            </w:r>
          </w:p>
        </w:tc>
      </w:tr>
      <w:tr w:rsidR="00EF7FA4" w:rsidRPr="001410D7" w:rsidTr="00524FF2">
        <w:trPr>
          <w:trHeight w:val="164"/>
        </w:trPr>
        <w:tc>
          <w:tcPr>
            <w:tcW w:w="794" w:type="pct"/>
            <w:tcBorders>
              <w:top w:val="single" w:sz="4" w:space="0" w:color="auto"/>
              <w:left w:val="single" w:sz="4" w:space="0" w:color="auto"/>
              <w:bottom w:val="single" w:sz="4" w:space="0" w:color="auto"/>
              <w:right w:val="single" w:sz="4" w:space="0" w:color="auto"/>
            </w:tcBorders>
          </w:tcPr>
          <w:p w:rsidR="00EF7FA4" w:rsidRPr="005314CF" w:rsidRDefault="005A4D4D" w:rsidP="0021072C">
            <w:pPr>
              <w:jc w:val="center"/>
              <w:rPr>
                <w:rFonts w:asciiTheme="minorEastAsia" w:eastAsiaTheme="minorEastAsia" w:hAnsiTheme="minorEastAsia"/>
                <w:kern w:val="2"/>
                <w:sz w:val="21"/>
                <w:szCs w:val="21"/>
              </w:rPr>
            </w:pPr>
            <w:r w:rsidRPr="00070357">
              <w:rPr>
                <w:rFonts w:asciiTheme="minorEastAsia" w:eastAsiaTheme="minorEastAsia" w:hAnsiTheme="minorEastAsia" w:hint="eastAsia"/>
                <w:spacing w:val="120"/>
                <w:sz w:val="21"/>
                <w:szCs w:val="21"/>
                <w:fitText w:val="1155" w:id="987000320"/>
              </w:rPr>
              <w:t>事務</w:t>
            </w:r>
            <w:r w:rsidRPr="00070357">
              <w:rPr>
                <w:rFonts w:asciiTheme="minorEastAsia" w:eastAsiaTheme="minorEastAsia" w:hAnsiTheme="minorEastAsia" w:hint="eastAsia"/>
                <w:spacing w:val="22"/>
                <w:sz w:val="21"/>
                <w:szCs w:val="21"/>
                <w:fitText w:val="1155" w:id="987000320"/>
              </w:rPr>
              <w:t>局</w:t>
            </w:r>
            <w:r>
              <w:rPr>
                <w:rFonts w:asciiTheme="minorEastAsia" w:eastAsiaTheme="minorEastAsia" w:hAnsiTheme="minorEastAsia" w:hint="eastAsia"/>
                <w:sz w:val="21"/>
                <w:szCs w:val="21"/>
              </w:rPr>
              <w:t>（宮里）</w:t>
            </w:r>
          </w:p>
        </w:tc>
        <w:tc>
          <w:tcPr>
            <w:tcW w:w="4206" w:type="pct"/>
            <w:tcBorders>
              <w:top w:val="single" w:sz="4" w:space="0" w:color="auto"/>
              <w:left w:val="single" w:sz="4" w:space="0" w:color="auto"/>
              <w:bottom w:val="single" w:sz="4" w:space="0" w:color="auto"/>
              <w:right w:val="single" w:sz="4" w:space="0" w:color="auto"/>
            </w:tcBorders>
          </w:tcPr>
          <w:p w:rsidR="00EF7FA4" w:rsidRPr="003312A8" w:rsidRDefault="005A4D4D" w:rsidP="00A41E7E">
            <w:pPr>
              <w:ind w:firstLineChars="100" w:firstLine="200"/>
            </w:pPr>
            <w:r>
              <w:rPr>
                <w:rFonts w:hint="eastAsia"/>
              </w:rPr>
              <w:t>認定こども園には、保育と幼稚園の資格の保持が求められる</w:t>
            </w:r>
            <w:r w:rsidR="00560505">
              <w:rPr>
                <w:rFonts w:hint="eastAsia"/>
              </w:rPr>
              <w:t>ことから</w:t>
            </w:r>
            <w:r w:rsidR="00482D9F">
              <w:rPr>
                <w:rFonts w:hint="eastAsia"/>
              </w:rPr>
              <w:t>、</w:t>
            </w:r>
            <w:r w:rsidR="00560505">
              <w:rPr>
                <w:rFonts w:hint="eastAsia"/>
              </w:rPr>
              <w:t>保育教諭が</w:t>
            </w:r>
            <w:r>
              <w:rPr>
                <w:rFonts w:hint="eastAsia"/>
              </w:rPr>
              <w:t>配置</w:t>
            </w:r>
            <w:r w:rsidR="00560505">
              <w:rPr>
                <w:rFonts w:hint="eastAsia"/>
              </w:rPr>
              <w:t>される</w:t>
            </w:r>
            <w:r>
              <w:rPr>
                <w:rFonts w:hint="eastAsia"/>
              </w:rPr>
              <w:t>。</w:t>
            </w:r>
            <w:r w:rsidR="00560505">
              <w:rPr>
                <w:rFonts w:hint="eastAsia"/>
              </w:rPr>
              <w:t>そのために、幼稚園教諭の資格を保持しており更新されてない方は、資格の更新を受けて</w:t>
            </w:r>
            <w:r w:rsidR="00A41E7E">
              <w:rPr>
                <w:rFonts w:hint="eastAsia"/>
              </w:rPr>
              <w:t>もらう</w:t>
            </w:r>
            <w:r w:rsidR="00560505">
              <w:rPr>
                <w:rFonts w:hint="eastAsia"/>
              </w:rPr>
              <w:t>。その間の保育については、持っている資格に応じた職員の配置を行い整備していく。</w:t>
            </w:r>
            <w:r w:rsidR="00BE200C">
              <w:rPr>
                <w:rFonts w:hint="eastAsia"/>
              </w:rPr>
              <w:t>また</w:t>
            </w:r>
            <w:r w:rsidR="00560505">
              <w:rPr>
                <w:rFonts w:hint="eastAsia"/>
              </w:rPr>
              <w:t>、認定こども園保育指針要領もある</w:t>
            </w:r>
            <w:r w:rsidR="00A41E7E">
              <w:rPr>
                <w:rFonts w:hint="eastAsia"/>
              </w:rPr>
              <w:t>ので、それを踏まえていく必要がある。</w:t>
            </w:r>
          </w:p>
        </w:tc>
      </w:tr>
    </w:tbl>
    <w:p w:rsidR="00A41E7E" w:rsidRDefault="00A41E7E">
      <w:r>
        <w:br w:type="page"/>
      </w:r>
    </w:p>
    <w:tbl>
      <w:tblPr>
        <w:tblStyle w:val="a3"/>
        <w:tblW w:w="5000" w:type="pct"/>
        <w:tblLook w:val="01E0" w:firstRow="1" w:lastRow="1" w:firstColumn="1" w:lastColumn="1" w:noHBand="0" w:noVBand="0"/>
      </w:tblPr>
      <w:tblGrid>
        <w:gridCol w:w="1385"/>
        <w:gridCol w:w="7335"/>
      </w:tblGrid>
      <w:tr w:rsidR="00DA61E3" w:rsidTr="00CD6A3B">
        <w:trPr>
          <w:trHeight w:val="78"/>
        </w:trPr>
        <w:tc>
          <w:tcPr>
            <w:tcW w:w="794" w:type="pct"/>
            <w:tcBorders>
              <w:top w:val="single" w:sz="4" w:space="0" w:color="auto"/>
              <w:left w:val="single" w:sz="4" w:space="0" w:color="auto"/>
              <w:bottom w:val="single" w:sz="4" w:space="0" w:color="auto"/>
              <w:right w:val="single" w:sz="4" w:space="0" w:color="auto"/>
            </w:tcBorders>
          </w:tcPr>
          <w:p w:rsidR="00DA61E3" w:rsidRPr="005314CF" w:rsidRDefault="005A4D4D" w:rsidP="0021072C">
            <w:pPr>
              <w:jc w:val="center"/>
              <w:rPr>
                <w:rFonts w:asciiTheme="minorEastAsia" w:eastAsiaTheme="minorEastAsia" w:hAnsiTheme="minorEastAsia"/>
                <w:sz w:val="21"/>
                <w:szCs w:val="21"/>
              </w:rPr>
            </w:pPr>
            <w:r w:rsidRPr="00070357">
              <w:rPr>
                <w:rFonts w:asciiTheme="minorEastAsia" w:eastAsiaTheme="minorEastAsia" w:hAnsiTheme="minorEastAsia" w:hint="eastAsia"/>
                <w:spacing w:val="15"/>
                <w:w w:val="91"/>
                <w:sz w:val="21"/>
                <w:szCs w:val="21"/>
                <w:fitText w:val="1155" w:id="987000576"/>
              </w:rPr>
              <w:lastRenderedPageBreak/>
              <w:t>座間味　委</w:t>
            </w:r>
            <w:r w:rsidRPr="00070357">
              <w:rPr>
                <w:rFonts w:asciiTheme="minorEastAsia" w:eastAsiaTheme="minorEastAsia" w:hAnsiTheme="minorEastAsia" w:hint="eastAsia"/>
                <w:spacing w:val="-37"/>
                <w:w w:val="91"/>
                <w:sz w:val="21"/>
                <w:szCs w:val="21"/>
                <w:fitText w:val="1155" w:id="987000576"/>
              </w:rPr>
              <w:t>員</w:t>
            </w:r>
          </w:p>
        </w:tc>
        <w:tc>
          <w:tcPr>
            <w:tcW w:w="4206" w:type="pct"/>
            <w:tcBorders>
              <w:top w:val="single" w:sz="4" w:space="0" w:color="auto"/>
              <w:left w:val="single" w:sz="4" w:space="0" w:color="auto"/>
              <w:bottom w:val="single" w:sz="4" w:space="0" w:color="auto"/>
              <w:right w:val="single" w:sz="4" w:space="0" w:color="auto"/>
            </w:tcBorders>
          </w:tcPr>
          <w:p w:rsidR="00DA61E3" w:rsidRPr="005C7AC2" w:rsidRDefault="005A4D4D" w:rsidP="00BE200C">
            <w:pPr>
              <w:ind w:firstLineChars="100" w:firstLine="200"/>
            </w:pPr>
            <w:r>
              <w:rPr>
                <w:rFonts w:hint="eastAsia"/>
              </w:rPr>
              <w:t>村</w:t>
            </w:r>
            <w:r w:rsidR="00560505">
              <w:rPr>
                <w:rFonts w:hint="eastAsia"/>
              </w:rPr>
              <w:t>立</w:t>
            </w:r>
            <w:r>
              <w:rPr>
                <w:rFonts w:hint="eastAsia"/>
              </w:rPr>
              <w:t>保育所の職員について、</w:t>
            </w:r>
            <w:r w:rsidR="00577712">
              <w:rPr>
                <w:rFonts w:hint="eastAsia"/>
              </w:rPr>
              <w:t>認定こども園では正職員数が５割以上を占めることになる</w:t>
            </w:r>
            <w:r w:rsidR="00A41E7E">
              <w:rPr>
                <w:rFonts w:hint="eastAsia"/>
              </w:rPr>
              <w:t>と思われるが、</w:t>
            </w:r>
            <w:r w:rsidR="00577712">
              <w:rPr>
                <w:rFonts w:hint="eastAsia"/>
              </w:rPr>
              <w:t>人件費として今後、村の財源で運営できる保障があるのか。</w:t>
            </w:r>
            <w:r w:rsidR="00BE200C">
              <w:rPr>
                <w:rFonts w:hint="eastAsia"/>
              </w:rPr>
              <w:t>また、</w:t>
            </w:r>
            <w:r w:rsidR="00577712">
              <w:rPr>
                <w:rFonts w:hint="eastAsia"/>
              </w:rPr>
              <w:t>運営が厳しくなり</w:t>
            </w:r>
            <w:r w:rsidR="00AF19E0">
              <w:rPr>
                <w:rFonts w:hint="eastAsia"/>
              </w:rPr>
              <w:t>職員の給与が減ることや</w:t>
            </w:r>
            <w:r w:rsidR="00577712">
              <w:rPr>
                <w:rFonts w:hint="eastAsia"/>
              </w:rPr>
              <w:t>臨時職員で対応していく場合に、保育の質が低下する</w:t>
            </w:r>
            <w:r w:rsidR="00BE200C">
              <w:rPr>
                <w:rFonts w:hint="eastAsia"/>
              </w:rPr>
              <w:t>可能性がある</w:t>
            </w:r>
            <w:r w:rsidR="00AF19E0">
              <w:rPr>
                <w:rFonts w:hint="eastAsia"/>
              </w:rPr>
              <w:t>ため、保育の質</w:t>
            </w:r>
            <w:r w:rsidR="00BE200C">
              <w:rPr>
                <w:rFonts w:hint="eastAsia"/>
              </w:rPr>
              <w:t>の低下を防ぐ</w:t>
            </w:r>
            <w:r w:rsidR="00AF19E0">
              <w:rPr>
                <w:rFonts w:hint="eastAsia"/>
              </w:rPr>
              <w:t>対策を行って欲しい。</w:t>
            </w:r>
          </w:p>
        </w:tc>
      </w:tr>
      <w:tr w:rsidR="005A4D4D" w:rsidTr="006D048D">
        <w:trPr>
          <w:trHeight w:val="271"/>
        </w:trPr>
        <w:tc>
          <w:tcPr>
            <w:tcW w:w="794" w:type="pct"/>
            <w:tcBorders>
              <w:top w:val="single" w:sz="4" w:space="0" w:color="auto"/>
              <w:left w:val="single" w:sz="4" w:space="0" w:color="auto"/>
              <w:bottom w:val="single" w:sz="4" w:space="0" w:color="auto"/>
              <w:right w:val="single" w:sz="4" w:space="0" w:color="auto"/>
            </w:tcBorders>
          </w:tcPr>
          <w:p w:rsidR="005A4D4D" w:rsidRPr="005314CF" w:rsidRDefault="005A4D4D" w:rsidP="009E206D">
            <w:pPr>
              <w:jc w:val="center"/>
              <w:rPr>
                <w:rFonts w:asciiTheme="minorEastAsia" w:eastAsiaTheme="minorEastAsia" w:hAnsiTheme="minorEastAsia"/>
                <w:kern w:val="2"/>
                <w:sz w:val="21"/>
                <w:szCs w:val="21"/>
              </w:rPr>
            </w:pPr>
            <w:r w:rsidRPr="00070357">
              <w:rPr>
                <w:rFonts w:asciiTheme="minorEastAsia" w:eastAsiaTheme="minorEastAsia" w:hAnsiTheme="minorEastAsia" w:hint="eastAsia"/>
                <w:spacing w:val="120"/>
                <w:szCs w:val="21"/>
                <w:fitText w:val="1155" w:id="987000320"/>
              </w:rPr>
              <w:t>事務</w:t>
            </w:r>
            <w:r w:rsidRPr="00070357">
              <w:rPr>
                <w:rFonts w:asciiTheme="minorEastAsia" w:eastAsiaTheme="minorEastAsia" w:hAnsiTheme="minorEastAsia" w:hint="eastAsia"/>
                <w:spacing w:val="22"/>
                <w:szCs w:val="21"/>
                <w:fitText w:val="1155" w:id="987000320"/>
              </w:rPr>
              <w:t>局</w:t>
            </w:r>
            <w:r w:rsidRPr="00577712">
              <w:rPr>
                <w:rFonts w:asciiTheme="minorEastAsia" w:eastAsiaTheme="minorEastAsia" w:hAnsiTheme="minorEastAsia" w:hint="eastAsia"/>
                <w:szCs w:val="21"/>
              </w:rPr>
              <w:t>（宮里）</w:t>
            </w:r>
          </w:p>
        </w:tc>
        <w:tc>
          <w:tcPr>
            <w:tcW w:w="4206" w:type="pct"/>
            <w:tcBorders>
              <w:top w:val="single" w:sz="4" w:space="0" w:color="auto"/>
              <w:left w:val="single" w:sz="4" w:space="0" w:color="auto"/>
              <w:bottom w:val="single" w:sz="4" w:space="0" w:color="auto"/>
              <w:right w:val="single" w:sz="4" w:space="0" w:color="auto"/>
            </w:tcBorders>
          </w:tcPr>
          <w:p w:rsidR="00AF19E0" w:rsidRPr="008201DE" w:rsidRDefault="00577712" w:rsidP="00BE200C">
            <w:pPr>
              <w:ind w:firstLineChars="100" w:firstLine="200"/>
            </w:pPr>
            <w:r>
              <w:rPr>
                <w:rFonts w:hint="eastAsia"/>
              </w:rPr>
              <w:t>現在は、退職する人の分の職員は補っているが、今後</w:t>
            </w:r>
            <w:r w:rsidR="00BE200C">
              <w:rPr>
                <w:rFonts w:hint="eastAsia"/>
              </w:rPr>
              <w:t>は、</w:t>
            </w:r>
            <w:r w:rsidR="00A41E7E">
              <w:rPr>
                <w:rFonts w:hint="eastAsia"/>
              </w:rPr>
              <w:t>職員が</w:t>
            </w:r>
            <w:r>
              <w:rPr>
                <w:rFonts w:hint="eastAsia"/>
              </w:rPr>
              <w:t>足りないという状況</w:t>
            </w:r>
            <w:r w:rsidR="00BE200C">
              <w:rPr>
                <w:rFonts w:hint="eastAsia"/>
              </w:rPr>
              <w:t>になること</w:t>
            </w:r>
            <w:r w:rsidR="00A41E7E">
              <w:rPr>
                <w:rFonts w:hint="eastAsia"/>
              </w:rPr>
              <w:t>も</w:t>
            </w:r>
            <w:r w:rsidR="00BE200C">
              <w:rPr>
                <w:rFonts w:hint="eastAsia"/>
              </w:rPr>
              <w:t>予測される</w:t>
            </w:r>
            <w:r>
              <w:rPr>
                <w:rFonts w:hint="eastAsia"/>
              </w:rPr>
              <w:t>。</w:t>
            </w:r>
            <w:r w:rsidR="00AF19E0">
              <w:rPr>
                <w:rFonts w:hint="eastAsia"/>
              </w:rPr>
              <w:t>今のところは、認定こども園の整備や運営を進めながら保育の質</w:t>
            </w:r>
            <w:r w:rsidR="00BE200C">
              <w:rPr>
                <w:rFonts w:hint="eastAsia"/>
              </w:rPr>
              <w:t>の低下を防ぐ</w:t>
            </w:r>
            <w:r w:rsidR="00AF19E0">
              <w:rPr>
                <w:rFonts w:hint="eastAsia"/>
              </w:rPr>
              <w:t>対策を検討していく。</w:t>
            </w:r>
          </w:p>
        </w:tc>
      </w:tr>
      <w:tr w:rsidR="005A4D4D" w:rsidTr="006D048D">
        <w:trPr>
          <w:trHeight w:val="285"/>
        </w:trPr>
        <w:tc>
          <w:tcPr>
            <w:tcW w:w="794" w:type="pct"/>
            <w:tcBorders>
              <w:top w:val="single" w:sz="4" w:space="0" w:color="auto"/>
              <w:left w:val="single" w:sz="4" w:space="0" w:color="auto"/>
              <w:bottom w:val="single" w:sz="4" w:space="0" w:color="auto"/>
              <w:right w:val="single" w:sz="4" w:space="0" w:color="auto"/>
            </w:tcBorders>
          </w:tcPr>
          <w:p w:rsidR="005A4D4D" w:rsidRPr="005314CF" w:rsidRDefault="005A4D4D" w:rsidP="0021072C">
            <w:pPr>
              <w:jc w:val="center"/>
              <w:rPr>
                <w:rFonts w:asciiTheme="minorEastAsia" w:hAnsiTheme="minorEastAsia"/>
                <w:szCs w:val="21"/>
              </w:rPr>
            </w:pPr>
            <w:r w:rsidRPr="00070357">
              <w:rPr>
                <w:rFonts w:asciiTheme="minorEastAsia" w:hAnsiTheme="minorEastAsia" w:hint="eastAsia"/>
                <w:spacing w:val="105"/>
                <w:szCs w:val="21"/>
                <w:fitText w:val="1100" w:id="987000833"/>
              </w:rPr>
              <w:t>委員</w:t>
            </w:r>
            <w:r w:rsidRPr="00070357">
              <w:rPr>
                <w:rFonts w:asciiTheme="minorEastAsia" w:hAnsiTheme="minorEastAsia" w:hint="eastAsia"/>
                <w:spacing w:val="22"/>
                <w:szCs w:val="21"/>
                <w:fitText w:val="1100" w:id="987000833"/>
              </w:rPr>
              <w:t>長</w:t>
            </w:r>
          </w:p>
        </w:tc>
        <w:tc>
          <w:tcPr>
            <w:tcW w:w="4206" w:type="pct"/>
            <w:tcBorders>
              <w:top w:val="single" w:sz="4" w:space="0" w:color="auto"/>
              <w:left w:val="single" w:sz="4" w:space="0" w:color="auto"/>
              <w:bottom w:val="single" w:sz="4" w:space="0" w:color="auto"/>
              <w:right w:val="single" w:sz="4" w:space="0" w:color="auto"/>
            </w:tcBorders>
          </w:tcPr>
          <w:p w:rsidR="00AF19E0" w:rsidRDefault="005A4D4D" w:rsidP="00AF19E0">
            <w:pPr>
              <w:ind w:leftChars="15" w:left="31" w:firstLineChars="93" w:firstLine="186"/>
            </w:pPr>
            <w:r>
              <w:rPr>
                <w:rFonts w:hint="eastAsia"/>
              </w:rPr>
              <w:t>小学校に併設された</w:t>
            </w:r>
            <w:r w:rsidR="00AF19E0">
              <w:rPr>
                <w:rFonts w:hint="eastAsia"/>
              </w:rPr>
              <w:t>保育所や</w:t>
            </w:r>
            <w:r>
              <w:rPr>
                <w:rFonts w:hint="eastAsia"/>
              </w:rPr>
              <w:t>認定こども園</w:t>
            </w:r>
            <w:r w:rsidR="00A41E7E">
              <w:rPr>
                <w:rFonts w:hint="eastAsia"/>
              </w:rPr>
              <w:t>について、</w:t>
            </w:r>
            <w:r>
              <w:rPr>
                <w:rFonts w:hint="eastAsia"/>
              </w:rPr>
              <w:t>他に</w:t>
            </w:r>
            <w:r w:rsidR="00AF19E0">
              <w:rPr>
                <w:rFonts w:hint="eastAsia"/>
              </w:rPr>
              <w:t>実施</w:t>
            </w:r>
            <w:r>
              <w:rPr>
                <w:rFonts w:hint="eastAsia"/>
              </w:rPr>
              <w:t>している</w:t>
            </w:r>
            <w:r w:rsidR="00AF19E0">
              <w:rPr>
                <w:rFonts w:hint="eastAsia"/>
              </w:rPr>
              <w:t>所</w:t>
            </w:r>
            <w:r>
              <w:rPr>
                <w:rFonts w:hint="eastAsia"/>
              </w:rPr>
              <w:t>はあるのか。</w:t>
            </w:r>
          </w:p>
          <w:p w:rsidR="005A4D4D" w:rsidRPr="005C7AC2" w:rsidRDefault="005A4D4D" w:rsidP="00AF19E0">
            <w:pPr>
              <w:ind w:leftChars="15" w:left="31" w:firstLineChars="93" w:firstLine="186"/>
            </w:pPr>
            <w:r>
              <w:rPr>
                <w:rFonts w:hint="eastAsia"/>
              </w:rPr>
              <w:t>疑問点として、保・幼の連携はできているが、小学校との連携は初めての</w:t>
            </w:r>
            <w:r w:rsidR="00AF19E0">
              <w:rPr>
                <w:rFonts w:hint="eastAsia"/>
              </w:rPr>
              <w:t>事例であるため</w:t>
            </w:r>
            <w:r w:rsidR="00A41E7E">
              <w:rPr>
                <w:rFonts w:hint="eastAsia"/>
              </w:rPr>
              <w:t>、</w:t>
            </w:r>
            <w:r>
              <w:rPr>
                <w:rFonts w:hint="eastAsia"/>
              </w:rPr>
              <w:t>うまく連携できるのか心配である。</w:t>
            </w:r>
            <w:r w:rsidR="0020244A">
              <w:rPr>
                <w:rFonts w:hint="eastAsia"/>
              </w:rPr>
              <w:t>また、北山プロジェクトなどでも詳しい理想や制度を設定していくべきではないかと思う。</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Default="005A4D4D" w:rsidP="0021072C">
            <w:pPr>
              <w:jc w:val="center"/>
              <w:rPr>
                <w:rFonts w:asciiTheme="minorEastAsia" w:hAnsiTheme="minorEastAsia"/>
                <w:szCs w:val="21"/>
              </w:rPr>
            </w:pPr>
            <w:r w:rsidRPr="00070357">
              <w:rPr>
                <w:rFonts w:asciiTheme="minorEastAsia" w:hAnsiTheme="minorEastAsia" w:hint="eastAsia"/>
                <w:w w:val="78"/>
                <w:szCs w:val="21"/>
                <w:fitText w:val="1100" w:id="987001088"/>
              </w:rPr>
              <w:t>コンサルタン</w:t>
            </w:r>
            <w:r w:rsidRPr="00070357">
              <w:rPr>
                <w:rFonts w:asciiTheme="minorEastAsia" w:hAnsiTheme="minorEastAsia" w:hint="eastAsia"/>
                <w:spacing w:val="22"/>
                <w:w w:val="78"/>
                <w:szCs w:val="21"/>
                <w:fitText w:val="1100" w:id="987001088"/>
              </w:rPr>
              <w:t>ト</w:t>
            </w:r>
          </w:p>
          <w:p w:rsidR="005A4D4D" w:rsidRPr="00CE4465" w:rsidRDefault="005A4D4D" w:rsidP="0021072C">
            <w:pPr>
              <w:jc w:val="center"/>
              <w:rPr>
                <w:rFonts w:asciiTheme="minorEastAsia" w:hAnsiTheme="minorEastAsia"/>
                <w:szCs w:val="21"/>
              </w:rPr>
            </w:pPr>
            <w:r>
              <w:rPr>
                <w:rFonts w:asciiTheme="minorEastAsia" w:hAnsiTheme="minorEastAsia" w:hint="eastAsia"/>
                <w:szCs w:val="21"/>
              </w:rPr>
              <w:t>（小柴）</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5A4D4D" w:rsidP="00B82891">
            <w:pPr>
              <w:ind w:firstLineChars="100" w:firstLine="200"/>
            </w:pPr>
            <w:r>
              <w:rPr>
                <w:rFonts w:hint="eastAsia"/>
              </w:rPr>
              <w:t>県内で認定こども園</w:t>
            </w:r>
            <w:r w:rsidR="00A41E7E">
              <w:rPr>
                <w:rFonts w:hint="eastAsia"/>
              </w:rPr>
              <w:t>を</w:t>
            </w:r>
            <w:r w:rsidR="00AF19E0">
              <w:rPr>
                <w:rFonts w:hint="eastAsia"/>
              </w:rPr>
              <w:t>運営している</w:t>
            </w:r>
            <w:r>
              <w:rPr>
                <w:rFonts w:hint="eastAsia"/>
              </w:rPr>
              <w:t>事例は</w:t>
            </w:r>
            <w:r w:rsidR="00AF19E0">
              <w:rPr>
                <w:rFonts w:hint="eastAsia"/>
              </w:rPr>
              <w:t>ほとんど</w:t>
            </w:r>
            <w:r>
              <w:rPr>
                <w:rFonts w:hint="eastAsia"/>
              </w:rPr>
              <w:t>ない。県外はある</w:t>
            </w:r>
            <w:r w:rsidR="00AF19E0">
              <w:rPr>
                <w:rFonts w:hint="eastAsia"/>
              </w:rPr>
              <w:t>と思われる</w:t>
            </w:r>
            <w:r>
              <w:rPr>
                <w:rFonts w:hint="eastAsia"/>
              </w:rPr>
              <w:t>。実際の教育現場で</w:t>
            </w:r>
            <w:r w:rsidR="00BE200C">
              <w:rPr>
                <w:rFonts w:hint="eastAsia"/>
              </w:rPr>
              <w:t>は、</w:t>
            </w:r>
            <w:r>
              <w:rPr>
                <w:rFonts w:hint="eastAsia"/>
              </w:rPr>
              <w:t>小学生</w:t>
            </w:r>
            <w:r w:rsidR="00A41E7E">
              <w:rPr>
                <w:rFonts w:hint="eastAsia"/>
              </w:rPr>
              <w:t>と</w:t>
            </w:r>
            <w:r>
              <w:rPr>
                <w:rFonts w:hint="eastAsia"/>
              </w:rPr>
              <w:t>保育園</w:t>
            </w:r>
            <w:r w:rsidR="00310781">
              <w:rPr>
                <w:rFonts w:hint="eastAsia"/>
              </w:rPr>
              <w:t>との</w:t>
            </w:r>
            <w:r>
              <w:rPr>
                <w:rFonts w:hint="eastAsia"/>
              </w:rPr>
              <w:t>交流があり、</w:t>
            </w:r>
            <w:r w:rsidR="00310781">
              <w:rPr>
                <w:rFonts w:hint="eastAsia"/>
              </w:rPr>
              <w:t>今後、</w:t>
            </w:r>
            <w:r>
              <w:rPr>
                <w:rFonts w:hint="eastAsia"/>
              </w:rPr>
              <w:t>認定こども園になると日常的に</w:t>
            </w:r>
            <w:r w:rsidR="00BE200C">
              <w:rPr>
                <w:rFonts w:hint="eastAsia"/>
              </w:rPr>
              <w:t>保・幼</w:t>
            </w:r>
            <w:r w:rsidR="0020244A">
              <w:rPr>
                <w:rFonts w:hint="eastAsia"/>
              </w:rPr>
              <w:t>と小学校の連携が図れることに</w:t>
            </w:r>
            <w:r>
              <w:rPr>
                <w:rFonts w:hint="eastAsia"/>
              </w:rPr>
              <w:t>なる。そのため、指針のプログラムの</w:t>
            </w:r>
            <w:r w:rsidR="0020244A">
              <w:rPr>
                <w:rFonts w:hint="eastAsia"/>
              </w:rPr>
              <w:t>内容</w:t>
            </w:r>
            <w:r>
              <w:rPr>
                <w:rFonts w:hint="eastAsia"/>
              </w:rPr>
              <w:t>を</w:t>
            </w:r>
            <w:r w:rsidR="0020244A">
              <w:rPr>
                <w:rFonts w:hint="eastAsia"/>
              </w:rPr>
              <w:t>整備していく</w:t>
            </w:r>
            <w:r w:rsidR="00B82891">
              <w:rPr>
                <w:rFonts w:hint="eastAsia"/>
              </w:rPr>
              <w:t>ことになる</w:t>
            </w:r>
            <w:r>
              <w:rPr>
                <w:rFonts w:hint="eastAsia"/>
              </w:rPr>
              <w:t>。</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Pr="00CE4465" w:rsidRDefault="005A4D4D" w:rsidP="0021072C">
            <w:pPr>
              <w:jc w:val="center"/>
              <w:rPr>
                <w:rFonts w:asciiTheme="minorEastAsia" w:hAnsiTheme="minorEastAsia"/>
                <w:szCs w:val="21"/>
              </w:rPr>
            </w:pPr>
            <w:r w:rsidRPr="00070357">
              <w:rPr>
                <w:rFonts w:asciiTheme="minorEastAsia" w:hAnsiTheme="minorEastAsia" w:hint="eastAsia"/>
                <w:szCs w:val="21"/>
                <w:fitText w:val="1100" w:id="987001600"/>
              </w:rPr>
              <w:t>島袋　委</w:t>
            </w:r>
            <w:r w:rsidRPr="00070357">
              <w:rPr>
                <w:rFonts w:asciiTheme="minorEastAsia" w:hAnsiTheme="minorEastAsia" w:hint="eastAsia"/>
                <w:spacing w:val="22"/>
                <w:szCs w:val="21"/>
                <w:fitText w:val="1100" w:id="987001600"/>
              </w:rPr>
              <w:t>員</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A41E7E" w:rsidP="003A7B94">
            <w:pPr>
              <w:ind w:firstLineChars="100" w:firstLine="200"/>
            </w:pPr>
            <w:r>
              <w:rPr>
                <w:rFonts w:hint="eastAsia"/>
              </w:rPr>
              <w:t>校長先生によって</w:t>
            </w:r>
            <w:r w:rsidR="0020244A">
              <w:rPr>
                <w:rFonts w:hint="eastAsia"/>
              </w:rPr>
              <w:t>連携や体制の</w:t>
            </w:r>
            <w:r w:rsidR="005A4D4D">
              <w:rPr>
                <w:rFonts w:hint="eastAsia"/>
              </w:rPr>
              <w:t>考え方が</w:t>
            </w:r>
            <w:r w:rsidR="0020244A">
              <w:rPr>
                <w:rFonts w:hint="eastAsia"/>
              </w:rPr>
              <w:t>異なる</w:t>
            </w:r>
            <w:r w:rsidR="003A7B94">
              <w:rPr>
                <w:rFonts w:hint="eastAsia"/>
              </w:rPr>
              <w:t>。その</w:t>
            </w:r>
            <w:r w:rsidR="0020244A">
              <w:rPr>
                <w:rFonts w:hint="eastAsia"/>
              </w:rPr>
              <w:t>ため</w:t>
            </w:r>
            <w:r w:rsidR="005A4D4D">
              <w:rPr>
                <w:rFonts w:hint="eastAsia"/>
              </w:rPr>
              <w:t>、統一した考えを</w:t>
            </w:r>
            <w:r w:rsidR="0020244A">
              <w:rPr>
                <w:rFonts w:hint="eastAsia"/>
              </w:rPr>
              <w:t>明確</w:t>
            </w:r>
            <w:r w:rsidR="003A7B94">
              <w:rPr>
                <w:rFonts w:hint="eastAsia"/>
              </w:rPr>
              <w:t>することと保・幼</w:t>
            </w:r>
            <w:r w:rsidR="0020244A">
              <w:rPr>
                <w:rFonts w:hint="eastAsia"/>
              </w:rPr>
              <w:t>と小学校の連携が</w:t>
            </w:r>
            <w:r w:rsidR="005A4D4D">
              <w:rPr>
                <w:rFonts w:hint="eastAsia"/>
              </w:rPr>
              <w:t>図れる</w:t>
            </w:r>
            <w:r w:rsidR="0020244A">
              <w:rPr>
                <w:rFonts w:hint="eastAsia"/>
              </w:rPr>
              <w:t>体制づくりが必要である。</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Pr="00CE4465" w:rsidRDefault="005A4D4D" w:rsidP="0021072C">
            <w:pPr>
              <w:jc w:val="center"/>
              <w:rPr>
                <w:rFonts w:asciiTheme="minorEastAsia" w:hAnsiTheme="minorEastAsia"/>
                <w:szCs w:val="21"/>
              </w:rPr>
            </w:pPr>
            <w:r w:rsidRPr="00070357">
              <w:rPr>
                <w:rFonts w:asciiTheme="minorEastAsia" w:hAnsiTheme="minorEastAsia" w:hint="eastAsia"/>
                <w:w w:val="91"/>
                <w:szCs w:val="21"/>
                <w:fitText w:val="1100" w:id="987001601"/>
              </w:rPr>
              <w:t>與那嶺　委員</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5A4D4D" w:rsidP="00482D9F">
            <w:pPr>
              <w:ind w:firstLineChars="100" w:firstLine="200"/>
            </w:pPr>
            <w:r>
              <w:rPr>
                <w:rFonts w:hint="eastAsia"/>
              </w:rPr>
              <w:t>小学校と保育、幼稚園とのプログラムが異なるため、そのすり合わせが必要である。</w:t>
            </w:r>
            <w:r w:rsidR="003A7B94">
              <w:rPr>
                <w:rFonts w:hint="eastAsia"/>
              </w:rPr>
              <w:t>また、行政でも</w:t>
            </w:r>
            <w:r>
              <w:rPr>
                <w:rFonts w:hint="eastAsia"/>
              </w:rPr>
              <w:t>今帰仁村の教育ビジョンをしっかりと立てて</w:t>
            </w:r>
            <w:r w:rsidR="003A7B94">
              <w:rPr>
                <w:rFonts w:hint="eastAsia"/>
              </w:rPr>
              <w:t>欲しい</w:t>
            </w:r>
            <w:r>
              <w:rPr>
                <w:rFonts w:hint="eastAsia"/>
              </w:rPr>
              <w:t>。</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Pr="00CE4465" w:rsidRDefault="005A4D4D" w:rsidP="0021072C">
            <w:pPr>
              <w:jc w:val="center"/>
              <w:rPr>
                <w:rFonts w:asciiTheme="minorEastAsia" w:hAnsiTheme="minorEastAsia"/>
                <w:szCs w:val="21"/>
              </w:rPr>
            </w:pPr>
            <w:r w:rsidRPr="00070357">
              <w:rPr>
                <w:rFonts w:asciiTheme="minorEastAsia" w:hAnsiTheme="minorEastAsia" w:hint="eastAsia"/>
                <w:spacing w:val="30"/>
                <w:szCs w:val="21"/>
                <w:fitText w:val="1100" w:id="987001856"/>
              </w:rPr>
              <w:t>副委員長</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5A4D4D" w:rsidP="00B82891">
            <w:pPr>
              <w:ind w:firstLineChars="100" w:firstLine="200"/>
            </w:pPr>
            <w:r>
              <w:rPr>
                <w:rFonts w:hint="eastAsia"/>
              </w:rPr>
              <w:t>０～小学生まで同じ敷地</w:t>
            </w:r>
            <w:r w:rsidR="003A7B94">
              <w:rPr>
                <w:rFonts w:hint="eastAsia"/>
              </w:rPr>
              <w:t>で運営する認定こども園</w:t>
            </w:r>
            <w:r>
              <w:rPr>
                <w:rFonts w:hint="eastAsia"/>
              </w:rPr>
              <w:t>について、県内には</w:t>
            </w:r>
            <w:r w:rsidR="003A7B94">
              <w:rPr>
                <w:rFonts w:hint="eastAsia"/>
              </w:rPr>
              <w:t>事例が</w:t>
            </w:r>
            <w:r>
              <w:rPr>
                <w:rFonts w:hint="eastAsia"/>
              </w:rPr>
              <w:t>ないと思う。しかし、私立の学校</w:t>
            </w:r>
            <w:r w:rsidR="003A7B94">
              <w:rPr>
                <w:rFonts w:hint="eastAsia"/>
              </w:rPr>
              <w:t>法人</w:t>
            </w:r>
            <w:r>
              <w:rPr>
                <w:rFonts w:hint="eastAsia"/>
              </w:rPr>
              <w:t>では</w:t>
            </w:r>
            <w:r w:rsidR="003A7B94">
              <w:rPr>
                <w:rFonts w:hint="eastAsia"/>
              </w:rPr>
              <w:t>保育</w:t>
            </w:r>
            <w:r w:rsidR="00B82891">
              <w:rPr>
                <w:rFonts w:hint="eastAsia"/>
              </w:rPr>
              <w:t>園</w:t>
            </w:r>
            <w:r w:rsidR="003A7B94">
              <w:rPr>
                <w:rFonts w:hint="eastAsia"/>
              </w:rPr>
              <w:t>から</w:t>
            </w:r>
            <w:r>
              <w:rPr>
                <w:rFonts w:hint="eastAsia"/>
              </w:rPr>
              <w:t>大学まで</w:t>
            </w:r>
            <w:r w:rsidR="003A7B94">
              <w:rPr>
                <w:rFonts w:hint="eastAsia"/>
              </w:rPr>
              <w:t>同じ敷地に</w:t>
            </w:r>
            <w:r>
              <w:rPr>
                <w:rFonts w:hint="eastAsia"/>
              </w:rPr>
              <w:t>ある</w:t>
            </w:r>
            <w:r w:rsidR="003A7B94">
              <w:rPr>
                <w:rFonts w:hint="eastAsia"/>
              </w:rPr>
              <w:t>所が</w:t>
            </w:r>
            <w:r>
              <w:rPr>
                <w:rFonts w:hint="eastAsia"/>
              </w:rPr>
              <w:t>ある</w:t>
            </w:r>
            <w:r w:rsidR="003A7B94">
              <w:rPr>
                <w:rFonts w:hint="eastAsia"/>
              </w:rPr>
              <w:t>。そこでは、協調性を保ちつつ独自性を残すよう</w:t>
            </w:r>
            <w:r w:rsidR="00B82891">
              <w:rPr>
                <w:rFonts w:hint="eastAsia"/>
              </w:rPr>
              <w:t>な</w:t>
            </w:r>
            <w:r w:rsidR="003A7B94">
              <w:rPr>
                <w:rFonts w:hint="eastAsia"/>
              </w:rPr>
              <w:t>教育が行われている。従って、お互いに</w:t>
            </w:r>
            <w:r>
              <w:rPr>
                <w:rFonts w:hint="eastAsia"/>
              </w:rPr>
              <w:t>すり合わせをしつつ、区別する</w:t>
            </w:r>
            <w:r w:rsidR="003A7B94">
              <w:rPr>
                <w:rFonts w:hint="eastAsia"/>
              </w:rPr>
              <w:t>所</w:t>
            </w:r>
            <w:r>
              <w:rPr>
                <w:rFonts w:hint="eastAsia"/>
              </w:rPr>
              <w:t>を分けて行う</w:t>
            </w:r>
            <w:r w:rsidR="003A7B94">
              <w:rPr>
                <w:rFonts w:hint="eastAsia"/>
              </w:rPr>
              <w:t>必要が</w:t>
            </w:r>
            <w:r>
              <w:rPr>
                <w:rFonts w:hint="eastAsia"/>
              </w:rPr>
              <w:t>ある。</w:t>
            </w:r>
            <w:r w:rsidR="003A7B94">
              <w:rPr>
                <w:rFonts w:hint="eastAsia"/>
              </w:rPr>
              <w:t>事例として、ある</w:t>
            </w:r>
            <w:r>
              <w:rPr>
                <w:rFonts w:hint="eastAsia"/>
              </w:rPr>
              <w:t>大学では保育所やデイサービスを運営している</w:t>
            </w:r>
            <w:r w:rsidR="003A7B94">
              <w:rPr>
                <w:rFonts w:hint="eastAsia"/>
              </w:rPr>
              <w:t>所</w:t>
            </w:r>
            <w:r>
              <w:rPr>
                <w:rFonts w:hint="eastAsia"/>
              </w:rPr>
              <w:t>がある。</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Pr="005314CF" w:rsidRDefault="005A4D4D" w:rsidP="009E206D">
            <w:pPr>
              <w:jc w:val="center"/>
              <w:rPr>
                <w:rFonts w:asciiTheme="minorEastAsia" w:eastAsiaTheme="minorEastAsia" w:hAnsiTheme="minorEastAsia"/>
                <w:kern w:val="2"/>
                <w:sz w:val="21"/>
                <w:szCs w:val="21"/>
              </w:rPr>
            </w:pPr>
            <w:r w:rsidRPr="00070357">
              <w:rPr>
                <w:rFonts w:asciiTheme="minorEastAsia" w:eastAsiaTheme="minorEastAsia" w:hAnsiTheme="minorEastAsia" w:hint="eastAsia"/>
                <w:spacing w:val="120"/>
                <w:szCs w:val="21"/>
                <w:fitText w:val="1155" w:id="987000320"/>
              </w:rPr>
              <w:t>事務</w:t>
            </w:r>
            <w:r w:rsidRPr="00070357">
              <w:rPr>
                <w:rFonts w:asciiTheme="minorEastAsia" w:eastAsiaTheme="minorEastAsia" w:hAnsiTheme="minorEastAsia" w:hint="eastAsia"/>
                <w:spacing w:val="22"/>
                <w:szCs w:val="21"/>
                <w:fitText w:val="1155" w:id="987000320"/>
              </w:rPr>
              <w:t>局</w:t>
            </w:r>
            <w:r w:rsidRPr="00AF19E0">
              <w:rPr>
                <w:rFonts w:asciiTheme="minorEastAsia" w:eastAsiaTheme="minorEastAsia" w:hAnsiTheme="minorEastAsia" w:hint="eastAsia"/>
                <w:szCs w:val="21"/>
              </w:rPr>
              <w:t>（宮里）</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2934EE" w:rsidP="00BE200C">
            <w:pPr>
              <w:ind w:firstLineChars="100" w:firstLine="200"/>
            </w:pPr>
            <w:r>
              <w:rPr>
                <w:rFonts w:hint="eastAsia"/>
              </w:rPr>
              <w:t>認定こども園と小学校</w:t>
            </w:r>
            <w:r w:rsidR="00BE200C">
              <w:rPr>
                <w:rFonts w:hint="eastAsia"/>
              </w:rPr>
              <w:t>について</w:t>
            </w:r>
            <w:r>
              <w:rPr>
                <w:rFonts w:hint="eastAsia"/>
              </w:rPr>
              <w:t>、すり合わせを行い</w:t>
            </w:r>
            <w:r w:rsidR="00A41E7E">
              <w:rPr>
                <w:rFonts w:hint="eastAsia"/>
              </w:rPr>
              <w:t>、</w:t>
            </w:r>
            <w:r w:rsidR="005A4D4D">
              <w:rPr>
                <w:rFonts w:hint="eastAsia"/>
              </w:rPr>
              <w:t>近すぎず遠すぎずの関係を確保したい。</w:t>
            </w:r>
            <w:r w:rsidR="00BE200C">
              <w:rPr>
                <w:rFonts w:hint="eastAsia"/>
              </w:rPr>
              <w:t>また、</w:t>
            </w:r>
            <w:r w:rsidR="005A4D4D">
              <w:rPr>
                <w:rFonts w:hint="eastAsia"/>
              </w:rPr>
              <w:t>保育内容について、</w:t>
            </w:r>
            <w:r w:rsidR="003A7B94">
              <w:rPr>
                <w:rFonts w:hint="eastAsia"/>
              </w:rPr>
              <w:t>11</w:t>
            </w:r>
            <w:r w:rsidR="005A4D4D">
              <w:rPr>
                <w:rFonts w:hint="eastAsia"/>
              </w:rPr>
              <w:t>月</w:t>
            </w:r>
            <w:r w:rsidR="003A7B94">
              <w:rPr>
                <w:rFonts w:hint="eastAsia"/>
              </w:rPr>
              <w:t>28</w:t>
            </w:r>
            <w:r w:rsidR="003A7B94">
              <w:rPr>
                <w:rFonts w:hint="eastAsia"/>
              </w:rPr>
              <w:t>、</w:t>
            </w:r>
            <w:r w:rsidR="003A7B94">
              <w:rPr>
                <w:rFonts w:hint="eastAsia"/>
              </w:rPr>
              <w:t>29</w:t>
            </w:r>
            <w:r w:rsidR="005A4D4D">
              <w:rPr>
                <w:rFonts w:hint="eastAsia"/>
              </w:rPr>
              <w:t>日に講演会と勉強会を２日間予定している。</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Pr="00CE4465" w:rsidRDefault="005A4D4D" w:rsidP="009E206D">
            <w:pPr>
              <w:jc w:val="center"/>
              <w:rPr>
                <w:rFonts w:asciiTheme="minorEastAsia" w:hAnsiTheme="minorEastAsia"/>
                <w:szCs w:val="21"/>
              </w:rPr>
            </w:pPr>
            <w:r w:rsidRPr="00070357">
              <w:rPr>
                <w:rFonts w:asciiTheme="minorEastAsia" w:hAnsiTheme="minorEastAsia" w:hint="eastAsia"/>
                <w:spacing w:val="30"/>
                <w:szCs w:val="21"/>
                <w:fitText w:val="1100" w:id="987001856"/>
              </w:rPr>
              <w:t>副委員長</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5A4D4D" w:rsidP="00482D9F">
            <w:pPr>
              <w:ind w:firstLineChars="100" w:firstLine="200"/>
            </w:pPr>
            <w:r>
              <w:rPr>
                <w:rFonts w:hint="eastAsia"/>
              </w:rPr>
              <w:t>民営</w:t>
            </w:r>
            <w:r w:rsidR="00B82891">
              <w:rPr>
                <w:rFonts w:hint="eastAsia"/>
              </w:rPr>
              <w:t>保育園</w:t>
            </w:r>
            <w:r>
              <w:rPr>
                <w:rFonts w:hint="eastAsia"/>
              </w:rPr>
              <w:t>の公募について、公募は村内、村外から参入してくる見通しはあるのか。</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Pr="00AF19E0" w:rsidRDefault="005A4D4D" w:rsidP="009E206D">
            <w:pPr>
              <w:jc w:val="center"/>
              <w:rPr>
                <w:rFonts w:asciiTheme="minorEastAsia" w:eastAsiaTheme="minorEastAsia" w:hAnsiTheme="minorEastAsia"/>
                <w:kern w:val="2"/>
              </w:rPr>
            </w:pPr>
            <w:r w:rsidRPr="00070357">
              <w:rPr>
                <w:rFonts w:asciiTheme="minorEastAsia" w:eastAsiaTheme="minorEastAsia" w:hAnsiTheme="minorEastAsia" w:hint="eastAsia"/>
                <w:spacing w:val="120"/>
                <w:fitText w:val="1155" w:id="987000320"/>
              </w:rPr>
              <w:t>事務</w:t>
            </w:r>
            <w:r w:rsidRPr="00070357">
              <w:rPr>
                <w:rFonts w:asciiTheme="minorEastAsia" w:eastAsiaTheme="minorEastAsia" w:hAnsiTheme="minorEastAsia" w:hint="eastAsia"/>
                <w:spacing w:val="22"/>
                <w:fitText w:val="1155" w:id="987000320"/>
              </w:rPr>
              <w:t>局</w:t>
            </w:r>
            <w:r w:rsidRPr="00AF19E0">
              <w:rPr>
                <w:rFonts w:asciiTheme="minorEastAsia" w:eastAsiaTheme="minorEastAsia" w:hAnsiTheme="minorEastAsia" w:hint="eastAsia"/>
              </w:rPr>
              <w:t>（宮里）</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5A4D4D" w:rsidP="00A41E7E">
            <w:pPr>
              <w:ind w:firstLineChars="100" w:firstLine="200"/>
            </w:pPr>
            <w:r>
              <w:rPr>
                <w:rFonts w:hint="eastAsia"/>
              </w:rPr>
              <w:t>平成</w:t>
            </w:r>
            <w:r>
              <w:rPr>
                <w:rFonts w:hint="eastAsia"/>
              </w:rPr>
              <w:t>26</w:t>
            </w:r>
            <w:r>
              <w:rPr>
                <w:rFonts w:hint="eastAsia"/>
              </w:rPr>
              <w:t>年に、北部地域で経営されている方と那覇から</w:t>
            </w:r>
            <w:r w:rsidR="00BE200C">
              <w:rPr>
                <w:rFonts w:hint="eastAsia"/>
              </w:rPr>
              <w:t>と</w:t>
            </w:r>
            <w:r>
              <w:rPr>
                <w:rFonts w:hint="eastAsia"/>
              </w:rPr>
              <w:t>何件か話</w:t>
            </w:r>
            <w:r w:rsidR="00B82891">
              <w:rPr>
                <w:rFonts w:hint="eastAsia"/>
              </w:rPr>
              <w:t>がきている</w:t>
            </w:r>
            <w:r>
              <w:rPr>
                <w:rFonts w:hint="eastAsia"/>
              </w:rPr>
              <w:t>。</w:t>
            </w:r>
            <w:r w:rsidR="00BE200C">
              <w:rPr>
                <w:rFonts w:hint="eastAsia"/>
              </w:rPr>
              <w:t>今後は、</w:t>
            </w:r>
            <w:r>
              <w:rPr>
                <w:rFonts w:hint="eastAsia"/>
              </w:rPr>
              <w:t>株式会社の参入</w:t>
            </w:r>
            <w:r w:rsidR="002934EE">
              <w:rPr>
                <w:rFonts w:hint="eastAsia"/>
              </w:rPr>
              <w:t>について</w:t>
            </w:r>
            <w:r w:rsidR="00A41E7E">
              <w:rPr>
                <w:rFonts w:hint="eastAsia"/>
              </w:rPr>
              <w:t>どうしていくべきか</w:t>
            </w:r>
            <w:r>
              <w:rPr>
                <w:rFonts w:hint="eastAsia"/>
              </w:rPr>
              <w:t>検討していく。</w:t>
            </w:r>
            <w:r w:rsidR="002934EE">
              <w:rPr>
                <w:rFonts w:hint="eastAsia"/>
              </w:rPr>
              <w:t>また、</w:t>
            </w:r>
            <w:r w:rsidR="00B82891">
              <w:rPr>
                <w:rFonts w:hint="eastAsia"/>
              </w:rPr>
              <w:t>基金</w:t>
            </w:r>
            <w:r w:rsidR="00A41E7E">
              <w:rPr>
                <w:rFonts w:hint="eastAsia"/>
              </w:rPr>
              <w:t>を</w:t>
            </w:r>
            <w:r>
              <w:rPr>
                <w:rFonts w:hint="eastAsia"/>
              </w:rPr>
              <w:t>活用できる条件</w:t>
            </w:r>
            <w:r w:rsidR="002934EE">
              <w:rPr>
                <w:rFonts w:hint="eastAsia"/>
              </w:rPr>
              <w:t>も</w:t>
            </w:r>
            <w:r>
              <w:rPr>
                <w:rFonts w:hint="eastAsia"/>
              </w:rPr>
              <w:t>含めて公募条件を</w:t>
            </w:r>
            <w:r w:rsidR="002934EE">
              <w:rPr>
                <w:rFonts w:hint="eastAsia"/>
              </w:rPr>
              <w:t>決定していく</w:t>
            </w:r>
            <w:r>
              <w:rPr>
                <w:rFonts w:hint="eastAsia"/>
              </w:rPr>
              <w:t>。</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Pr="00CE4465" w:rsidRDefault="005A4D4D" w:rsidP="009E206D">
            <w:pPr>
              <w:jc w:val="center"/>
              <w:rPr>
                <w:rFonts w:asciiTheme="minorEastAsia" w:hAnsiTheme="minorEastAsia"/>
                <w:szCs w:val="21"/>
              </w:rPr>
            </w:pPr>
            <w:r w:rsidRPr="00070357">
              <w:rPr>
                <w:rFonts w:asciiTheme="minorEastAsia" w:hAnsiTheme="minorEastAsia" w:hint="eastAsia"/>
                <w:spacing w:val="30"/>
                <w:szCs w:val="21"/>
                <w:fitText w:val="1100" w:id="987001856"/>
              </w:rPr>
              <w:t>副委員長</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5A4D4D" w:rsidP="002934EE">
            <w:pPr>
              <w:ind w:firstLineChars="100" w:firstLine="200"/>
            </w:pPr>
            <w:r>
              <w:rPr>
                <w:rFonts w:hint="eastAsia"/>
              </w:rPr>
              <w:t>保育士の確保について、</w:t>
            </w:r>
            <w:r w:rsidR="002934EE">
              <w:rPr>
                <w:rFonts w:hint="eastAsia"/>
              </w:rPr>
              <w:t>人材育成も兼ねて</w:t>
            </w:r>
            <w:r>
              <w:rPr>
                <w:rFonts w:hint="eastAsia"/>
              </w:rPr>
              <w:t>公募と同時に進めていくべきではないか</w:t>
            </w:r>
            <w:r w:rsidR="002934EE">
              <w:rPr>
                <w:rFonts w:hint="eastAsia"/>
              </w:rPr>
              <w:t>と思う</w:t>
            </w:r>
            <w:r>
              <w:rPr>
                <w:rFonts w:hint="eastAsia"/>
              </w:rPr>
              <w:t>。</w:t>
            </w:r>
          </w:p>
        </w:tc>
      </w:tr>
      <w:tr w:rsidR="005A4D4D" w:rsidTr="006D048D">
        <w:trPr>
          <w:trHeight w:val="367"/>
        </w:trPr>
        <w:tc>
          <w:tcPr>
            <w:tcW w:w="794" w:type="pct"/>
            <w:tcBorders>
              <w:top w:val="single" w:sz="4" w:space="0" w:color="auto"/>
              <w:left w:val="single" w:sz="4" w:space="0" w:color="auto"/>
              <w:bottom w:val="single" w:sz="4" w:space="0" w:color="auto"/>
              <w:right w:val="single" w:sz="4" w:space="0" w:color="auto"/>
            </w:tcBorders>
          </w:tcPr>
          <w:p w:rsidR="005A4D4D" w:rsidRPr="00AF19E0" w:rsidRDefault="005A4D4D" w:rsidP="009E206D">
            <w:pPr>
              <w:jc w:val="center"/>
              <w:rPr>
                <w:rFonts w:asciiTheme="minorEastAsia" w:eastAsiaTheme="minorEastAsia" w:hAnsiTheme="minorEastAsia"/>
                <w:kern w:val="2"/>
                <w:szCs w:val="21"/>
              </w:rPr>
            </w:pPr>
            <w:r w:rsidRPr="00070357">
              <w:rPr>
                <w:rFonts w:asciiTheme="minorEastAsia" w:eastAsiaTheme="minorEastAsia" w:hAnsiTheme="minorEastAsia" w:hint="eastAsia"/>
                <w:spacing w:val="120"/>
                <w:szCs w:val="21"/>
                <w:fitText w:val="1155" w:id="987000320"/>
              </w:rPr>
              <w:lastRenderedPageBreak/>
              <w:t>事務</w:t>
            </w:r>
            <w:r w:rsidRPr="00070357">
              <w:rPr>
                <w:rFonts w:asciiTheme="minorEastAsia" w:eastAsiaTheme="minorEastAsia" w:hAnsiTheme="minorEastAsia" w:hint="eastAsia"/>
                <w:spacing w:val="22"/>
                <w:szCs w:val="21"/>
                <w:fitText w:val="1155" w:id="987000320"/>
              </w:rPr>
              <w:t>局</w:t>
            </w:r>
            <w:r w:rsidRPr="00AF19E0">
              <w:rPr>
                <w:rFonts w:asciiTheme="minorEastAsia" w:eastAsiaTheme="minorEastAsia" w:hAnsiTheme="minorEastAsia" w:hint="eastAsia"/>
                <w:szCs w:val="21"/>
              </w:rPr>
              <w:t>（宮里）</w:t>
            </w:r>
          </w:p>
        </w:tc>
        <w:tc>
          <w:tcPr>
            <w:tcW w:w="4206" w:type="pct"/>
            <w:tcBorders>
              <w:top w:val="single" w:sz="4" w:space="0" w:color="auto"/>
              <w:left w:val="single" w:sz="4" w:space="0" w:color="auto"/>
              <w:bottom w:val="single" w:sz="4" w:space="0" w:color="auto"/>
              <w:right w:val="single" w:sz="4" w:space="0" w:color="auto"/>
            </w:tcBorders>
          </w:tcPr>
          <w:p w:rsidR="005A4D4D" w:rsidRPr="008201DE" w:rsidRDefault="002934EE" w:rsidP="00482D9F">
            <w:pPr>
              <w:ind w:firstLineChars="100" w:firstLine="200"/>
            </w:pPr>
            <w:r>
              <w:rPr>
                <w:rFonts w:hint="eastAsia"/>
              </w:rPr>
              <w:t>今後、職員の採用についても検討していく</w:t>
            </w:r>
            <w:r w:rsidR="005A4D4D">
              <w:rPr>
                <w:rFonts w:hint="eastAsia"/>
              </w:rPr>
              <w:t>。</w:t>
            </w:r>
          </w:p>
        </w:tc>
      </w:tr>
    </w:tbl>
    <w:p w:rsidR="003649A4" w:rsidRDefault="003649A4" w:rsidP="003649A4">
      <w:pPr>
        <w:jc w:val="right"/>
      </w:pPr>
      <w:r>
        <w:rPr>
          <w:rFonts w:hint="eastAsia"/>
        </w:rPr>
        <w:t>以上</w:t>
      </w:r>
    </w:p>
    <w:sectPr w:rsidR="003649A4" w:rsidSect="00166032">
      <w:footerReference w:type="default" r:id="rId7"/>
      <w:pgSz w:w="11906" w:h="16838"/>
      <w:pgMar w:top="1701" w:right="1701" w:bottom="1701" w:left="1701"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503" w:rsidRDefault="006C5503" w:rsidP="00166032">
      <w:r>
        <w:separator/>
      </w:r>
    </w:p>
  </w:endnote>
  <w:endnote w:type="continuationSeparator" w:id="0">
    <w:p w:rsidR="006C5503" w:rsidRDefault="006C5503" w:rsidP="0016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285384"/>
      <w:docPartObj>
        <w:docPartGallery w:val="Page Numbers (Bottom of Page)"/>
        <w:docPartUnique/>
      </w:docPartObj>
    </w:sdtPr>
    <w:sdtEndPr/>
    <w:sdtContent>
      <w:p w:rsidR="00D871DE" w:rsidRDefault="00AA4135">
        <w:pPr>
          <w:pStyle w:val="a6"/>
          <w:jc w:val="center"/>
        </w:pPr>
        <w:r>
          <w:fldChar w:fldCharType="begin"/>
        </w:r>
        <w:r w:rsidR="00D871DE">
          <w:instrText>PAGE   \* MERGEFORMAT</w:instrText>
        </w:r>
        <w:r>
          <w:fldChar w:fldCharType="separate"/>
        </w:r>
        <w:r w:rsidR="00070357" w:rsidRPr="00070357">
          <w:rPr>
            <w:noProof/>
            <w:lang w:val="ja-JP"/>
          </w:rPr>
          <w:t>3</w:t>
        </w:r>
        <w:r>
          <w:rPr>
            <w:noProof/>
            <w:lang w:val="ja-JP"/>
          </w:rPr>
          <w:fldChar w:fldCharType="end"/>
        </w:r>
      </w:p>
    </w:sdtContent>
  </w:sdt>
  <w:p w:rsidR="00D871DE" w:rsidRDefault="00D871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503" w:rsidRDefault="006C5503" w:rsidP="00166032">
      <w:r>
        <w:separator/>
      </w:r>
    </w:p>
  </w:footnote>
  <w:footnote w:type="continuationSeparator" w:id="0">
    <w:p w:rsidR="006C5503" w:rsidRDefault="006C5503" w:rsidP="00166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F25"/>
    <w:rsid w:val="0000466B"/>
    <w:rsid w:val="00004F26"/>
    <w:rsid w:val="00014747"/>
    <w:rsid w:val="00024EA1"/>
    <w:rsid w:val="000316EC"/>
    <w:rsid w:val="00034A90"/>
    <w:rsid w:val="00057D0B"/>
    <w:rsid w:val="00070357"/>
    <w:rsid w:val="00070769"/>
    <w:rsid w:val="000707C1"/>
    <w:rsid w:val="00071DCA"/>
    <w:rsid w:val="000760B1"/>
    <w:rsid w:val="00090807"/>
    <w:rsid w:val="00093DA6"/>
    <w:rsid w:val="000A3A13"/>
    <w:rsid w:val="000A7905"/>
    <w:rsid w:val="000B2EA4"/>
    <w:rsid w:val="000D57E4"/>
    <w:rsid w:val="000D6658"/>
    <w:rsid w:val="000D6A5A"/>
    <w:rsid w:val="000D6FD5"/>
    <w:rsid w:val="000E33DE"/>
    <w:rsid w:val="000E5CEB"/>
    <w:rsid w:val="000F4EBE"/>
    <w:rsid w:val="000F6954"/>
    <w:rsid w:val="000F7F81"/>
    <w:rsid w:val="001019FF"/>
    <w:rsid w:val="001023E5"/>
    <w:rsid w:val="00102AB1"/>
    <w:rsid w:val="00106406"/>
    <w:rsid w:val="001200BF"/>
    <w:rsid w:val="001237EE"/>
    <w:rsid w:val="00137CBB"/>
    <w:rsid w:val="00140409"/>
    <w:rsid w:val="001410D7"/>
    <w:rsid w:val="001411A9"/>
    <w:rsid w:val="00150496"/>
    <w:rsid w:val="00151C80"/>
    <w:rsid w:val="0016047E"/>
    <w:rsid w:val="001618A5"/>
    <w:rsid w:val="00166032"/>
    <w:rsid w:val="00166B40"/>
    <w:rsid w:val="001733B2"/>
    <w:rsid w:val="00183F48"/>
    <w:rsid w:val="00190299"/>
    <w:rsid w:val="00191DA3"/>
    <w:rsid w:val="001A73A1"/>
    <w:rsid w:val="001B26A2"/>
    <w:rsid w:val="001C036C"/>
    <w:rsid w:val="001C11EC"/>
    <w:rsid w:val="001C1E0D"/>
    <w:rsid w:val="001C5B3F"/>
    <w:rsid w:val="001C64F3"/>
    <w:rsid w:val="001D0862"/>
    <w:rsid w:val="001D1F1E"/>
    <w:rsid w:val="001D7386"/>
    <w:rsid w:val="001E059F"/>
    <w:rsid w:val="001E6062"/>
    <w:rsid w:val="001F0F44"/>
    <w:rsid w:val="001F4AEB"/>
    <w:rsid w:val="00200A70"/>
    <w:rsid w:val="00201639"/>
    <w:rsid w:val="0020244A"/>
    <w:rsid w:val="00206727"/>
    <w:rsid w:val="0021072C"/>
    <w:rsid w:val="00211B4E"/>
    <w:rsid w:val="00211D19"/>
    <w:rsid w:val="00215580"/>
    <w:rsid w:val="00215E00"/>
    <w:rsid w:val="00217CCF"/>
    <w:rsid w:val="00221B6E"/>
    <w:rsid w:val="00224E8E"/>
    <w:rsid w:val="0023119E"/>
    <w:rsid w:val="00231C0F"/>
    <w:rsid w:val="00235E44"/>
    <w:rsid w:val="002367EB"/>
    <w:rsid w:val="002448E2"/>
    <w:rsid w:val="0025198F"/>
    <w:rsid w:val="00252EB0"/>
    <w:rsid w:val="00254911"/>
    <w:rsid w:val="00270BCF"/>
    <w:rsid w:val="00275537"/>
    <w:rsid w:val="00281F25"/>
    <w:rsid w:val="00291C50"/>
    <w:rsid w:val="002934EE"/>
    <w:rsid w:val="00294F17"/>
    <w:rsid w:val="00296152"/>
    <w:rsid w:val="00297EDE"/>
    <w:rsid w:val="002A5806"/>
    <w:rsid w:val="002A7C47"/>
    <w:rsid w:val="002B2F51"/>
    <w:rsid w:val="002B311F"/>
    <w:rsid w:val="002C2D3A"/>
    <w:rsid w:val="002C6F96"/>
    <w:rsid w:val="002D2A16"/>
    <w:rsid w:val="002D4605"/>
    <w:rsid w:val="002E196A"/>
    <w:rsid w:val="002E2E4C"/>
    <w:rsid w:val="002E2F46"/>
    <w:rsid w:val="002E32CE"/>
    <w:rsid w:val="002E5FC4"/>
    <w:rsid w:val="002F0605"/>
    <w:rsid w:val="002F2034"/>
    <w:rsid w:val="002F4A55"/>
    <w:rsid w:val="002F609F"/>
    <w:rsid w:val="00300618"/>
    <w:rsid w:val="003027A4"/>
    <w:rsid w:val="00305785"/>
    <w:rsid w:val="00310781"/>
    <w:rsid w:val="00327BA3"/>
    <w:rsid w:val="003312A8"/>
    <w:rsid w:val="00331495"/>
    <w:rsid w:val="00332940"/>
    <w:rsid w:val="00336C90"/>
    <w:rsid w:val="003371AB"/>
    <w:rsid w:val="003457DE"/>
    <w:rsid w:val="003461E3"/>
    <w:rsid w:val="0035270E"/>
    <w:rsid w:val="003534A8"/>
    <w:rsid w:val="0035538F"/>
    <w:rsid w:val="00355D4C"/>
    <w:rsid w:val="0036150D"/>
    <w:rsid w:val="003649A4"/>
    <w:rsid w:val="003739AC"/>
    <w:rsid w:val="003743C8"/>
    <w:rsid w:val="00377492"/>
    <w:rsid w:val="003831EB"/>
    <w:rsid w:val="00383D1E"/>
    <w:rsid w:val="00392A7B"/>
    <w:rsid w:val="00392F2A"/>
    <w:rsid w:val="00393539"/>
    <w:rsid w:val="00396D39"/>
    <w:rsid w:val="003A056D"/>
    <w:rsid w:val="003A67C2"/>
    <w:rsid w:val="003A69C9"/>
    <w:rsid w:val="003A7B94"/>
    <w:rsid w:val="003A7DDB"/>
    <w:rsid w:val="003B2DE2"/>
    <w:rsid w:val="003C11B2"/>
    <w:rsid w:val="003C28F9"/>
    <w:rsid w:val="003C7A7B"/>
    <w:rsid w:val="003D28FD"/>
    <w:rsid w:val="003D464F"/>
    <w:rsid w:val="003F0205"/>
    <w:rsid w:val="003F51D1"/>
    <w:rsid w:val="003F7E82"/>
    <w:rsid w:val="00404C04"/>
    <w:rsid w:val="00413E1E"/>
    <w:rsid w:val="00417C7A"/>
    <w:rsid w:val="00422D06"/>
    <w:rsid w:val="0043673E"/>
    <w:rsid w:val="00436B62"/>
    <w:rsid w:val="004557D1"/>
    <w:rsid w:val="00455B5E"/>
    <w:rsid w:val="00482D9F"/>
    <w:rsid w:val="00496567"/>
    <w:rsid w:val="00497A43"/>
    <w:rsid w:val="004C2824"/>
    <w:rsid w:val="004C5C6C"/>
    <w:rsid w:val="004C6AC3"/>
    <w:rsid w:val="004D2874"/>
    <w:rsid w:val="004D393A"/>
    <w:rsid w:val="004D4297"/>
    <w:rsid w:val="004D56D4"/>
    <w:rsid w:val="004F0DCB"/>
    <w:rsid w:val="004F0EC9"/>
    <w:rsid w:val="00522692"/>
    <w:rsid w:val="00524FF2"/>
    <w:rsid w:val="00527738"/>
    <w:rsid w:val="005314CF"/>
    <w:rsid w:val="005324A0"/>
    <w:rsid w:val="005342F8"/>
    <w:rsid w:val="00536DAA"/>
    <w:rsid w:val="00541D88"/>
    <w:rsid w:val="00544B6A"/>
    <w:rsid w:val="00545EBB"/>
    <w:rsid w:val="0054728F"/>
    <w:rsid w:val="00560505"/>
    <w:rsid w:val="00562F54"/>
    <w:rsid w:val="00574C34"/>
    <w:rsid w:val="0057524D"/>
    <w:rsid w:val="00577712"/>
    <w:rsid w:val="00581E93"/>
    <w:rsid w:val="00582B80"/>
    <w:rsid w:val="005957F9"/>
    <w:rsid w:val="005A4D4D"/>
    <w:rsid w:val="005B5D1E"/>
    <w:rsid w:val="005B62CE"/>
    <w:rsid w:val="005C1508"/>
    <w:rsid w:val="005C46C6"/>
    <w:rsid w:val="005D1BCD"/>
    <w:rsid w:val="005E184E"/>
    <w:rsid w:val="005E2C35"/>
    <w:rsid w:val="005F6CA2"/>
    <w:rsid w:val="006149E1"/>
    <w:rsid w:val="0063012B"/>
    <w:rsid w:val="00633B30"/>
    <w:rsid w:val="00636EAF"/>
    <w:rsid w:val="00646A91"/>
    <w:rsid w:val="00646B99"/>
    <w:rsid w:val="00650096"/>
    <w:rsid w:val="00651507"/>
    <w:rsid w:val="00651A48"/>
    <w:rsid w:val="00652101"/>
    <w:rsid w:val="00652D0B"/>
    <w:rsid w:val="00652F2B"/>
    <w:rsid w:val="00653971"/>
    <w:rsid w:val="00655A1B"/>
    <w:rsid w:val="00672EBA"/>
    <w:rsid w:val="006756F9"/>
    <w:rsid w:val="006764E0"/>
    <w:rsid w:val="0068168D"/>
    <w:rsid w:val="0068747C"/>
    <w:rsid w:val="0069261E"/>
    <w:rsid w:val="00692769"/>
    <w:rsid w:val="00695A57"/>
    <w:rsid w:val="00697D94"/>
    <w:rsid w:val="006A7370"/>
    <w:rsid w:val="006B097C"/>
    <w:rsid w:val="006C5503"/>
    <w:rsid w:val="006C6C39"/>
    <w:rsid w:val="006C7726"/>
    <w:rsid w:val="006D048D"/>
    <w:rsid w:val="006E044A"/>
    <w:rsid w:val="006E4B0C"/>
    <w:rsid w:val="006F1177"/>
    <w:rsid w:val="006F4992"/>
    <w:rsid w:val="006F6770"/>
    <w:rsid w:val="0070324D"/>
    <w:rsid w:val="00707DC5"/>
    <w:rsid w:val="007119E4"/>
    <w:rsid w:val="007130AF"/>
    <w:rsid w:val="00722734"/>
    <w:rsid w:val="00722A0F"/>
    <w:rsid w:val="00722F90"/>
    <w:rsid w:val="00723860"/>
    <w:rsid w:val="0072403A"/>
    <w:rsid w:val="007240A6"/>
    <w:rsid w:val="00724A3A"/>
    <w:rsid w:val="0073050C"/>
    <w:rsid w:val="00735D86"/>
    <w:rsid w:val="00760FCA"/>
    <w:rsid w:val="007631E5"/>
    <w:rsid w:val="00764955"/>
    <w:rsid w:val="00770003"/>
    <w:rsid w:val="0077494E"/>
    <w:rsid w:val="00774AE9"/>
    <w:rsid w:val="00776001"/>
    <w:rsid w:val="00792072"/>
    <w:rsid w:val="00796B64"/>
    <w:rsid w:val="00797372"/>
    <w:rsid w:val="00797AA6"/>
    <w:rsid w:val="007A2530"/>
    <w:rsid w:val="007A6F92"/>
    <w:rsid w:val="007B0EC0"/>
    <w:rsid w:val="007B36FC"/>
    <w:rsid w:val="007C0F32"/>
    <w:rsid w:val="007C3F35"/>
    <w:rsid w:val="007E4562"/>
    <w:rsid w:val="007E45FE"/>
    <w:rsid w:val="007F631C"/>
    <w:rsid w:val="00800457"/>
    <w:rsid w:val="008068AB"/>
    <w:rsid w:val="0081540B"/>
    <w:rsid w:val="008201DE"/>
    <w:rsid w:val="00832E15"/>
    <w:rsid w:val="008348C3"/>
    <w:rsid w:val="00843363"/>
    <w:rsid w:val="00843753"/>
    <w:rsid w:val="008505F7"/>
    <w:rsid w:val="0085755D"/>
    <w:rsid w:val="008617D6"/>
    <w:rsid w:val="0086468D"/>
    <w:rsid w:val="00866F65"/>
    <w:rsid w:val="00871BDE"/>
    <w:rsid w:val="00880AB2"/>
    <w:rsid w:val="008813D0"/>
    <w:rsid w:val="00891ED5"/>
    <w:rsid w:val="008943FD"/>
    <w:rsid w:val="008B5AE3"/>
    <w:rsid w:val="008C066D"/>
    <w:rsid w:val="008C2632"/>
    <w:rsid w:val="008D0A99"/>
    <w:rsid w:val="008E057D"/>
    <w:rsid w:val="008E0920"/>
    <w:rsid w:val="008E3BB8"/>
    <w:rsid w:val="008E417C"/>
    <w:rsid w:val="008F0ED9"/>
    <w:rsid w:val="008F1666"/>
    <w:rsid w:val="008F7AEF"/>
    <w:rsid w:val="00900854"/>
    <w:rsid w:val="00903564"/>
    <w:rsid w:val="00907491"/>
    <w:rsid w:val="00907C78"/>
    <w:rsid w:val="00911B8D"/>
    <w:rsid w:val="009138DC"/>
    <w:rsid w:val="009248AF"/>
    <w:rsid w:val="00930884"/>
    <w:rsid w:val="00943835"/>
    <w:rsid w:val="00944ADF"/>
    <w:rsid w:val="00944C63"/>
    <w:rsid w:val="00953265"/>
    <w:rsid w:val="009615E7"/>
    <w:rsid w:val="0096423E"/>
    <w:rsid w:val="0096527D"/>
    <w:rsid w:val="0096674B"/>
    <w:rsid w:val="0096690B"/>
    <w:rsid w:val="00971E1D"/>
    <w:rsid w:val="00973C0E"/>
    <w:rsid w:val="00976860"/>
    <w:rsid w:val="009834BA"/>
    <w:rsid w:val="00987160"/>
    <w:rsid w:val="00991EF6"/>
    <w:rsid w:val="009923AE"/>
    <w:rsid w:val="009A49DE"/>
    <w:rsid w:val="009B3351"/>
    <w:rsid w:val="009B5FAE"/>
    <w:rsid w:val="009B70FC"/>
    <w:rsid w:val="009C007E"/>
    <w:rsid w:val="009C3D08"/>
    <w:rsid w:val="009D3D93"/>
    <w:rsid w:val="009D5CF6"/>
    <w:rsid w:val="009F4AA9"/>
    <w:rsid w:val="009F6CA9"/>
    <w:rsid w:val="009F78D5"/>
    <w:rsid w:val="00A033C6"/>
    <w:rsid w:val="00A05249"/>
    <w:rsid w:val="00A155E6"/>
    <w:rsid w:val="00A20068"/>
    <w:rsid w:val="00A241D8"/>
    <w:rsid w:val="00A2531E"/>
    <w:rsid w:val="00A37980"/>
    <w:rsid w:val="00A37C2B"/>
    <w:rsid w:val="00A40293"/>
    <w:rsid w:val="00A41E7E"/>
    <w:rsid w:val="00A46389"/>
    <w:rsid w:val="00A52CE6"/>
    <w:rsid w:val="00A61AB6"/>
    <w:rsid w:val="00A7332A"/>
    <w:rsid w:val="00A7766E"/>
    <w:rsid w:val="00A91DF3"/>
    <w:rsid w:val="00AA4135"/>
    <w:rsid w:val="00AA5305"/>
    <w:rsid w:val="00AA6786"/>
    <w:rsid w:val="00AB6940"/>
    <w:rsid w:val="00AB70F5"/>
    <w:rsid w:val="00AB73F5"/>
    <w:rsid w:val="00AC19B2"/>
    <w:rsid w:val="00AC3979"/>
    <w:rsid w:val="00AC4D01"/>
    <w:rsid w:val="00AE33C6"/>
    <w:rsid w:val="00AE3FEE"/>
    <w:rsid w:val="00AF19E0"/>
    <w:rsid w:val="00AF2FDE"/>
    <w:rsid w:val="00AF460B"/>
    <w:rsid w:val="00AF4A06"/>
    <w:rsid w:val="00AF70D6"/>
    <w:rsid w:val="00B03B77"/>
    <w:rsid w:val="00B03B92"/>
    <w:rsid w:val="00B06D63"/>
    <w:rsid w:val="00B121D8"/>
    <w:rsid w:val="00B33492"/>
    <w:rsid w:val="00B344A6"/>
    <w:rsid w:val="00B36E96"/>
    <w:rsid w:val="00B45FFC"/>
    <w:rsid w:val="00B4771F"/>
    <w:rsid w:val="00B6265E"/>
    <w:rsid w:val="00B6535C"/>
    <w:rsid w:val="00B66E22"/>
    <w:rsid w:val="00B70186"/>
    <w:rsid w:val="00B76B6F"/>
    <w:rsid w:val="00B774B7"/>
    <w:rsid w:val="00B8025D"/>
    <w:rsid w:val="00B8070E"/>
    <w:rsid w:val="00B82891"/>
    <w:rsid w:val="00B8606B"/>
    <w:rsid w:val="00B86FEB"/>
    <w:rsid w:val="00B8709D"/>
    <w:rsid w:val="00BA28BA"/>
    <w:rsid w:val="00BA48B3"/>
    <w:rsid w:val="00BB33F8"/>
    <w:rsid w:val="00BB5DE0"/>
    <w:rsid w:val="00BC2849"/>
    <w:rsid w:val="00BC3607"/>
    <w:rsid w:val="00BD15F1"/>
    <w:rsid w:val="00BD7508"/>
    <w:rsid w:val="00BD7B4C"/>
    <w:rsid w:val="00BE200C"/>
    <w:rsid w:val="00BE34DF"/>
    <w:rsid w:val="00BE48A0"/>
    <w:rsid w:val="00BE4AF7"/>
    <w:rsid w:val="00BE6BAC"/>
    <w:rsid w:val="00BE6E56"/>
    <w:rsid w:val="00BF119F"/>
    <w:rsid w:val="00BF5379"/>
    <w:rsid w:val="00BF5FAE"/>
    <w:rsid w:val="00BF6E42"/>
    <w:rsid w:val="00C05A3C"/>
    <w:rsid w:val="00C104BA"/>
    <w:rsid w:val="00C13A8F"/>
    <w:rsid w:val="00C20101"/>
    <w:rsid w:val="00C20A52"/>
    <w:rsid w:val="00C32808"/>
    <w:rsid w:val="00C416E3"/>
    <w:rsid w:val="00C41A37"/>
    <w:rsid w:val="00C41C00"/>
    <w:rsid w:val="00C435A7"/>
    <w:rsid w:val="00C54D17"/>
    <w:rsid w:val="00C61632"/>
    <w:rsid w:val="00C724B3"/>
    <w:rsid w:val="00C72EA8"/>
    <w:rsid w:val="00C74A2D"/>
    <w:rsid w:val="00C74CFD"/>
    <w:rsid w:val="00C81530"/>
    <w:rsid w:val="00CB1159"/>
    <w:rsid w:val="00CB3A1C"/>
    <w:rsid w:val="00CB3A7B"/>
    <w:rsid w:val="00CD5DAA"/>
    <w:rsid w:val="00CD6A3B"/>
    <w:rsid w:val="00CD6CB6"/>
    <w:rsid w:val="00CE03FC"/>
    <w:rsid w:val="00CE4450"/>
    <w:rsid w:val="00CE4465"/>
    <w:rsid w:val="00CE677E"/>
    <w:rsid w:val="00CF0546"/>
    <w:rsid w:val="00D00C9B"/>
    <w:rsid w:val="00D03829"/>
    <w:rsid w:val="00D21F55"/>
    <w:rsid w:val="00D23412"/>
    <w:rsid w:val="00D33161"/>
    <w:rsid w:val="00D40C1C"/>
    <w:rsid w:val="00D4300C"/>
    <w:rsid w:val="00D43E28"/>
    <w:rsid w:val="00D52EDC"/>
    <w:rsid w:val="00D56475"/>
    <w:rsid w:val="00D568D3"/>
    <w:rsid w:val="00D57B94"/>
    <w:rsid w:val="00D6278C"/>
    <w:rsid w:val="00D62DDB"/>
    <w:rsid w:val="00D65489"/>
    <w:rsid w:val="00D76145"/>
    <w:rsid w:val="00D871DE"/>
    <w:rsid w:val="00D9268B"/>
    <w:rsid w:val="00D929B4"/>
    <w:rsid w:val="00D96AB7"/>
    <w:rsid w:val="00DA61E3"/>
    <w:rsid w:val="00DC3EF7"/>
    <w:rsid w:val="00DC61F2"/>
    <w:rsid w:val="00DE0EF2"/>
    <w:rsid w:val="00DE5CD3"/>
    <w:rsid w:val="00DE717F"/>
    <w:rsid w:val="00DF242D"/>
    <w:rsid w:val="00DF6220"/>
    <w:rsid w:val="00E045A0"/>
    <w:rsid w:val="00E119D2"/>
    <w:rsid w:val="00E172CA"/>
    <w:rsid w:val="00E26794"/>
    <w:rsid w:val="00E30362"/>
    <w:rsid w:val="00E43009"/>
    <w:rsid w:val="00E456EC"/>
    <w:rsid w:val="00E459B6"/>
    <w:rsid w:val="00E56894"/>
    <w:rsid w:val="00E57E48"/>
    <w:rsid w:val="00E60955"/>
    <w:rsid w:val="00E60E00"/>
    <w:rsid w:val="00E63655"/>
    <w:rsid w:val="00E63927"/>
    <w:rsid w:val="00E66200"/>
    <w:rsid w:val="00E769CE"/>
    <w:rsid w:val="00E77444"/>
    <w:rsid w:val="00E80472"/>
    <w:rsid w:val="00E9271F"/>
    <w:rsid w:val="00E94BC0"/>
    <w:rsid w:val="00EA1C2C"/>
    <w:rsid w:val="00EA7041"/>
    <w:rsid w:val="00EC5E0F"/>
    <w:rsid w:val="00ED2838"/>
    <w:rsid w:val="00ED2AAA"/>
    <w:rsid w:val="00ED6732"/>
    <w:rsid w:val="00EE2F18"/>
    <w:rsid w:val="00EF7A7F"/>
    <w:rsid w:val="00EF7FA4"/>
    <w:rsid w:val="00F023F6"/>
    <w:rsid w:val="00F02BF3"/>
    <w:rsid w:val="00F033ED"/>
    <w:rsid w:val="00F0579E"/>
    <w:rsid w:val="00F13322"/>
    <w:rsid w:val="00F1727F"/>
    <w:rsid w:val="00F25588"/>
    <w:rsid w:val="00F3425F"/>
    <w:rsid w:val="00F34CE4"/>
    <w:rsid w:val="00F404A1"/>
    <w:rsid w:val="00F40656"/>
    <w:rsid w:val="00F44D51"/>
    <w:rsid w:val="00F45013"/>
    <w:rsid w:val="00F45632"/>
    <w:rsid w:val="00F50263"/>
    <w:rsid w:val="00F5028E"/>
    <w:rsid w:val="00F513A3"/>
    <w:rsid w:val="00F516CB"/>
    <w:rsid w:val="00F523AB"/>
    <w:rsid w:val="00F551C1"/>
    <w:rsid w:val="00F5640F"/>
    <w:rsid w:val="00F57D0C"/>
    <w:rsid w:val="00F6045A"/>
    <w:rsid w:val="00F7075F"/>
    <w:rsid w:val="00F7381B"/>
    <w:rsid w:val="00F746CC"/>
    <w:rsid w:val="00F7528D"/>
    <w:rsid w:val="00F80022"/>
    <w:rsid w:val="00F8060E"/>
    <w:rsid w:val="00F9155D"/>
    <w:rsid w:val="00F91F9E"/>
    <w:rsid w:val="00F940FE"/>
    <w:rsid w:val="00FA1E7E"/>
    <w:rsid w:val="00FA7ADB"/>
    <w:rsid w:val="00FB1DA0"/>
    <w:rsid w:val="00FB7F81"/>
    <w:rsid w:val="00FD5BF8"/>
    <w:rsid w:val="00FD625F"/>
    <w:rsid w:val="00FD62ED"/>
    <w:rsid w:val="00FD7A5D"/>
    <w:rsid w:val="00FE6D3A"/>
    <w:rsid w:val="00FF1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739A9935-C96E-4049-863C-6A62CAE8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C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8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6032"/>
    <w:pPr>
      <w:tabs>
        <w:tab w:val="center" w:pos="4252"/>
        <w:tab w:val="right" w:pos="8504"/>
      </w:tabs>
      <w:snapToGrid w:val="0"/>
    </w:pPr>
  </w:style>
  <w:style w:type="character" w:customStyle="1" w:styleId="a5">
    <w:name w:val="ヘッダー (文字)"/>
    <w:basedOn w:val="a0"/>
    <w:link w:val="a4"/>
    <w:uiPriority w:val="99"/>
    <w:rsid w:val="00166032"/>
  </w:style>
  <w:style w:type="paragraph" w:styleId="a6">
    <w:name w:val="footer"/>
    <w:basedOn w:val="a"/>
    <w:link w:val="a7"/>
    <w:uiPriority w:val="99"/>
    <w:unhideWhenUsed/>
    <w:rsid w:val="00166032"/>
    <w:pPr>
      <w:tabs>
        <w:tab w:val="center" w:pos="4252"/>
        <w:tab w:val="right" w:pos="8504"/>
      </w:tabs>
      <w:snapToGrid w:val="0"/>
    </w:pPr>
  </w:style>
  <w:style w:type="character" w:customStyle="1" w:styleId="a7">
    <w:name w:val="フッター (文字)"/>
    <w:basedOn w:val="a0"/>
    <w:link w:val="a6"/>
    <w:uiPriority w:val="99"/>
    <w:rsid w:val="00166032"/>
  </w:style>
  <w:style w:type="paragraph" w:styleId="a8">
    <w:name w:val="Balloon Text"/>
    <w:basedOn w:val="a"/>
    <w:link w:val="a9"/>
    <w:uiPriority w:val="99"/>
    <w:semiHidden/>
    <w:unhideWhenUsed/>
    <w:rsid w:val="00E769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9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1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9059-0348-4DF1-8785-0A013F1B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1807</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dc:creator>
  <cp:lastModifiedBy>user</cp:lastModifiedBy>
  <cp:revision>2</cp:revision>
  <cp:lastPrinted>2015-10-26T10:04:00Z</cp:lastPrinted>
  <dcterms:created xsi:type="dcterms:W3CDTF">2015-11-12T09:18:00Z</dcterms:created>
  <dcterms:modified xsi:type="dcterms:W3CDTF">2015-11-12T09:18:00Z</dcterms:modified>
</cp:coreProperties>
</file>