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955" w:rsidRDefault="0036150D" w:rsidP="001618A5">
      <w:pPr>
        <w:snapToGrid w:val="0"/>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第</w:t>
      </w:r>
      <w:r w:rsidR="00BF5379">
        <w:rPr>
          <w:rFonts w:ascii="HG丸ｺﾞｼｯｸM-PRO" w:eastAsia="HG丸ｺﾞｼｯｸM-PRO" w:hAnsi="HG丸ｺﾞｼｯｸM-PRO" w:hint="eastAsia"/>
          <w:sz w:val="26"/>
          <w:szCs w:val="26"/>
        </w:rPr>
        <w:t>１</w:t>
      </w:r>
      <w:r>
        <w:rPr>
          <w:rFonts w:ascii="HG丸ｺﾞｼｯｸM-PRO" w:eastAsia="HG丸ｺﾞｼｯｸM-PRO" w:hAnsi="HG丸ｺﾞｼｯｸM-PRO" w:hint="eastAsia"/>
          <w:sz w:val="26"/>
          <w:szCs w:val="26"/>
        </w:rPr>
        <w:t>回</w:t>
      </w:r>
      <w:r w:rsidR="00E60955">
        <w:rPr>
          <w:rFonts w:ascii="HG丸ｺﾞｼｯｸM-PRO" w:eastAsia="HG丸ｺﾞｼｯｸM-PRO" w:hAnsi="HG丸ｺﾞｼｯｸM-PRO" w:hint="eastAsia"/>
          <w:sz w:val="26"/>
          <w:szCs w:val="26"/>
        </w:rPr>
        <w:t>今帰仁村幼保連携一体化総合整備計画</w:t>
      </w:r>
    </w:p>
    <w:p w:rsidR="009138DC" w:rsidRPr="008E3BB8" w:rsidRDefault="00E60955" w:rsidP="001618A5">
      <w:pPr>
        <w:snapToGrid w:val="0"/>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子ども子育て会議</w:t>
      </w:r>
      <w:r w:rsidR="001618A5">
        <w:rPr>
          <w:rFonts w:ascii="HG丸ｺﾞｼｯｸM-PRO" w:eastAsia="HG丸ｺﾞｼｯｸM-PRO" w:hAnsi="HG丸ｺﾞｼｯｸM-PRO" w:hint="eastAsia"/>
          <w:sz w:val="26"/>
          <w:szCs w:val="26"/>
        </w:rPr>
        <w:t xml:space="preserve">　</w:t>
      </w:r>
      <w:r w:rsidR="005F6CA2" w:rsidRPr="008E3BB8">
        <w:rPr>
          <w:rFonts w:ascii="HG丸ｺﾞｼｯｸM-PRO" w:eastAsia="HG丸ｺﾞｼｯｸM-PRO" w:hAnsi="HG丸ｺﾞｼｯｸM-PRO" w:hint="eastAsia"/>
          <w:sz w:val="26"/>
          <w:szCs w:val="26"/>
        </w:rPr>
        <w:t>議事概要</w:t>
      </w:r>
    </w:p>
    <w:p w:rsidR="009138DC" w:rsidRDefault="009138DC" w:rsidP="00F3425F">
      <w:pPr>
        <w:snapToGrid w:val="0"/>
        <w:spacing w:line="240" w:lineRule="exact"/>
        <w:rPr>
          <w:rFonts w:ascii="ＭＳ 明朝" w:eastAsia="ＭＳ 明朝" w:hAnsi="ＭＳ 明朝"/>
          <w:szCs w:val="21"/>
        </w:rPr>
      </w:pPr>
    </w:p>
    <w:tbl>
      <w:tblPr>
        <w:tblStyle w:val="a3"/>
        <w:tblW w:w="5020" w:type="pct"/>
        <w:tblLayout w:type="fixed"/>
        <w:tblLook w:val="01E0" w:firstRow="1" w:lastRow="1" w:firstColumn="1" w:lastColumn="1" w:noHBand="0" w:noVBand="0"/>
      </w:tblPr>
      <w:tblGrid>
        <w:gridCol w:w="1376"/>
        <w:gridCol w:w="1271"/>
        <w:gridCol w:w="1564"/>
        <w:gridCol w:w="1264"/>
        <w:gridCol w:w="3280"/>
      </w:tblGrid>
      <w:tr w:rsidR="009C3D08" w:rsidRPr="00B4771F" w:rsidTr="00B971D0">
        <w:trPr>
          <w:trHeight w:val="534"/>
        </w:trPr>
        <w:tc>
          <w:tcPr>
            <w:tcW w:w="786" w:type="pct"/>
            <w:tcBorders>
              <w:top w:val="single" w:sz="4" w:space="0" w:color="auto"/>
              <w:left w:val="single" w:sz="4" w:space="0" w:color="auto"/>
              <w:bottom w:val="single" w:sz="4" w:space="0" w:color="auto"/>
              <w:right w:val="single" w:sz="4" w:space="0" w:color="auto"/>
            </w:tcBorders>
            <w:vAlign w:val="center"/>
            <w:hideMark/>
          </w:tcPr>
          <w:p w:rsidR="009C3D08" w:rsidRPr="00B4771F" w:rsidRDefault="009C3D08" w:rsidP="005F6CA2">
            <w:pPr>
              <w:jc w:val="center"/>
              <w:rPr>
                <w:rFonts w:ascii="ＭＳ 明朝" w:hAnsi="ＭＳ 明朝"/>
                <w:kern w:val="2"/>
                <w:sz w:val="21"/>
                <w:szCs w:val="21"/>
              </w:rPr>
            </w:pPr>
            <w:r w:rsidRPr="0057524D">
              <w:rPr>
                <w:rFonts w:ascii="ＭＳ 明朝" w:hAnsi="ＭＳ 明朝" w:hint="eastAsia"/>
                <w:spacing w:val="210"/>
                <w:sz w:val="21"/>
                <w:szCs w:val="21"/>
                <w:fitText w:val="840" w:id="375122177"/>
              </w:rPr>
              <w:t>日</w:t>
            </w:r>
            <w:r w:rsidRPr="0057524D">
              <w:rPr>
                <w:rFonts w:ascii="ＭＳ 明朝" w:hAnsi="ＭＳ 明朝" w:hint="eastAsia"/>
                <w:sz w:val="21"/>
                <w:szCs w:val="21"/>
                <w:fitText w:val="840" w:id="375122177"/>
              </w:rPr>
              <w:t>時</w:t>
            </w:r>
          </w:p>
        </w:tc>
        <w:tc>
          <w:tcPr>
            <w:tcW w:w="1619" w:type="pct"/>
            <w:gridSpan w:val="2"/>
            <w:tcBorders>
              <w:top w:val="single" w:sz="4" w:space="0" w:color="auto"/>
              <w:left w:val="single" w:sz="4" w:space="0" w:color="auto"/>
              <w:bottom w:val="single" w:sz="4" w:space="0" w:color="auto"/>
              <w:right w:val="single" w:sz="4" w:space="0" w:color="auto"/>
            </w:tcBorders>
            <w:vAlign w:val="center"/>
          </w:tcPr>
          <w:p w:rsidR="009C3D08" w:rsidRPr="00B4771F" w:rsidRDefault="009C3D08" w:rsidP="00636EAF">
            <w:pPr>
              <w:spacing w:line="300" w:lineRule="exact"/>
              <w:rPr>
                <w:rFonts w:ascii="ＭＳ 明朝" w:hAnsi="ＭＳ 明朝"/>
                <w:kern w:val="2"/>
                <w:sz w:val="21"/>
                <w:szCs w:val="21"/>
              </w:rPr>
            </w:pPr>
            <w:r w:rsidRPr="00B4771F">
              <w:rPr>
                <w:rFonts w:ascii="ＭＳ 明朝" w:hAnsi="ＭＳ 明朝" w:hint="eastAsia"/>
                <w:kern w:val="2"/>
                <w:sz w:val="21"/>
                <w:szCs w:val="21"/>
              </w:rPr>
              <w:t>平成2</w:t>
            </w:r>
            <w:r w:rsidR="004C6AC3">
              <w:rPr>
                <w:rFonts w:ascii="ＭＳ 明朝" w:hAnsi="ＭＳ 明朝" w:hint="eastAsia"/>
                <w:kern w:val="2"/>
                <w:sz w:val="21"/>
                <w:szCs w:val="21"/>
              </w:rPr>
              <w:t>7</w:t>
            </w:r>
            <w:r w:rsidRPr="00B4771F">
              <w:rPr>
                <w:rFonts w:ascii="ＭＳ 明朝" w:hAnsi="ＭＳ 明朝" w:hint="eastAsia"/>
                <w:kern w:val="2"/>
                <w:sz w:val="21"/>
                <w:szCs w:val="21"/>
              </w:rPr>
              <w:t>年</w:t>
            </w:r>
            <w:r w:rsidR="00E60955">
              <w:rPr>
                <w:rFonts w:ascii="ＭＳ 明朝" w:hAnsi="ＭＳ 明朝" w:hint="eastAsia"/>
                <w:kern w:val="2"/>
                <w:sz w:val="21"/>
                <w:szCs w:val="21"/>
              </w:rPr>
              <w:t>７</w:t>
            </w:r>
            <w:r w:rsidRPr="00B4771F">
              <w:rPr>
                <w:rFonts w:ascii="ＭＳ 明朝" w:hAnsi="ＭＳ 明朝" w:hint="eastAsia"/>
                <w:kern w:val="2"/>
                <w:sz w:val="21"/>
                <w:szCs w:val="21"/>
              </w:rPr>
              <w:t>月</w:t>
            </w:r>
            <w:r w:rsidR="00E60955">
              <w:rPr>
                <w:rFonts w:ascii="ＭＳ 明朝" w:hAnsi="ＭＳ 明朝" w:hint="eastAsia"/>
                <w:kern w:val="2"/>
                <w:sz w:val="21"/>
                <w:szCs w:val="21"/>
              </w:rPr>
              <w:t>１</w:t>
            </w:r>
            <w:r w:rsidRPr="00B4771F">
              <w:rPr>
                <w:rFonts w:ascii="ＭＳ 明朝" w:hAnsi="ＭＳ 明朝" w:hint="eastAsia"/>
                <w:kern w:val="2"/>
                <w:sz w:val="21"/>
                <w:szCs w:val="21"/>
              </w:rPr>
              <w:t>日（</w:t>
            </w:r>
            <w:r w:rsidR="00E60955">
              <w:rPr>
                <w:rFonts w:ascii="ＭＳ 明朝" w:hAnsi="ＭＳ 明朝" w:hint="eastAsia"/>
                <w:kern w:val="2"/>
                <w:sz w:val="21"/>
                <w:szCs w:val="21"/>
              </w:rPr>
              <w:t>水</w:t>
            </w:r>
            <w:r w:rsidRPr="00B4771F">
              <w:rPr>
                <w:rFonts w:ascii="ＭＳ 明朝" w:hAnsi="ＭＳ 明朝" w:hint="eastAsia"/>
                <w:kern w:val="2"/>
                <w:sz w:val="21"/>
                <w:szCs w:val="21"/>
              </w:rPr>
              <w:t>）</w:t>
            </w:r>
          </w:p>
          <w:p w:rsidR="009C3D08" w:rsidRPr="00BD15F1" w:rsidRDefault="00E60955" w:rsidP="00636EAF">
            <w:pPr>
              <w:spacing w:line="300" w:lineRule="exact"/>
              <w:rPr>
                <w:rFonts w:ascii="ＭＳ 明朝" w:hAnsi="ＭＳ 明朝"/>
                <w:kern w:val="2"/>
                <w:sz w:val="21"/>
                <w:szCs w:val="21"/>
                <w:u w:val="thick"/>
              </w:rPr>
            </w:pPr>
            <w:r>
              <w:rPr>
                <w:rFonts w:ascii="ＭＳ 明朝" w:hAnsi="ＭＳ 明朝" w:hint="eastAsia"/>
                <w:kern w:val="2"/>
                <w:sz w:val="21"/>
                <w:szCs w:val="21"/>
              </w:rPr>
              <w:t>９：30～11：30</w:t>
            </w:r>
          </w:p>
        </w:tc>
        <w:tc>
          <w:tcPr>
            <w:tcW w:w="722" w:type="pct"/>
            <w:tcBorders>
              <w:top w:val="single" w:sz="4" w:space="0" w:color="auto"/>
              <w:left w:val="single" w:sz="4" w:space="0" w:color="auto"/>
              <w:bottom w:val="single" w:sz="4" w:space="0" w:color="auto"/>
              <w:right w:val="single" w:sz="4" w:space="0" w:color="auto"/>
            </w:tcBorders>
            <w:vAlign w:val="center"/>
            <w:hideMark/>
          </w:tcPr>
          <w:p w:rsidR="009C3D08" w:rsidRPr="00B4771F" w:rsidRDefault="009C3D08" w:rsidP="00636EAF">
            <w:pPr>
              <w:spacing w:line="300" w:lineRule="exact"/>
              <w:jc w:val="center"/>
              <w:rPr>
                <w:rFonts w:ascii="ＭＳ 明朝" w:hAnsi="ＭＳ 明朝"/>
                <w:kern w:val="2"/>
                <w:sz w:val="21"/>
                <w:szCs w:val="21"/>
              </w:rPr>
            </w:pPr>
            <w:r w:rsidRPr="0077494E">
              <w:rPr>
                <w:rFonts w:ascii="ＭＳ 明朝" w:hAnsi="ＭＳ 明朝" w:hint="eastAsia"/>
                <w:sz w:val="21"/>
                <w:szCs w:val="21"/>
              </w:rPr>
              <w:t>場</w:t>
            </w:r>
            <w:r w:rsidR="0077494E">
              <w:rPr>
                <w:rFonts w:ascii="ＭＳ 明朝" w:hAnsi="ＭＳ 明朝" w:hint="eastAsia"/>
                <w:sz w:val="21"/>
                <w:szCs w:val="21"/>
              </w:rPr>
              <w:t xml:space="preserve"> </w:t>
            </w:r>
            <w:r w:rsidRPr="0077494E">
              <w:rPr>
                <w:rFonts w:ascii="ＭＳ 明朝" w:hAnsi="ＭＳ 明朝" w:hint="eastAsia"/>
                <w:sz w:val="21"/>
                <w:szCs w:val="21"/>
              </w:rPr>
              <w:t>所</w:t>
            </w:r>
          </w:p>
        </w:tc>
        <w:tc>
          <w:tcPr>
            <w:tcW w:w="1873" w:type="pct"/>
            <w:tcBorders>
              <w:top w:val="single" w:sz="4" w:space="0" w:color="auto"/>
              <w:left w:val="single" w:sz="4" w:space="0" w:color="auto"/>
              <w:bottom w:val="single" w:sz="4" w:space="0" w:color="auto"/>
              <w:right w:val="single" w:sz="4" w:space="0" w:color="auto"/>
            </w:tcBorders>
            <w:vAlign w:val="center"/>
          </w:tcPr>
          <w:p w:rsidR="00BF5379" w:rsidRDefault="00BF5379" w:rsidP="001618A5">
            <w:pPr>
              <w:spacing w:line="300" w:lineRule="exact"/>
              <w:rPr>
                <w:rFonts w:ascii="ＭＳ 明朝" w:hAnsi="ＭＳ 明朝"/>
                <w:kern w:val="2"/>
                <w:sz w:val="21"/>
                <w:szCs w:val="21"/>
              </w:rPr>
            </w:pPr>
            <w:r>
              <w:rPr>
                <w:rFonts w:ascii="ＭＳ 明朝" w:hAnsi="ＭＳ 明朝" w:hint="eastAsia"/>
                <w:kern w:val="2"/>
                <w:sz w:val="21"/>
                <w:szCs w:val="21"/>
              </w:rPr>
              <w:t>今帰仁村保健センター</w:t>
            </w:r>
          </w:p>
          <w:p w:rsidR="009C3D08" w:rsidRPr="001618A5" w:rsidRDefault="00BF5379" w:rsidP="001618A5">
            <w:pPr>
              <w:spacing w:line="300" w:lineRule="exact"/>
              <w:rPr>
                <w:rFonts w:ascii="ＭＳ 明朝" w:hAnsi="ＭＳ 明朝"/>
                <w:kern w:val="2"/>
                <w:sz w:val="21"/>
                <w:szCs w:val="21"/>
              </w:rPr>
            </w:pPr>
            <w:r>
              <w:rPr>
                <w:rFonts w:ascii="ＭＳ 明朝" w:hAnsi="ＭＳ 明朝" w:hint="eastAsia"/>
                <w:kern w:val="2"/>
                <w:sz w:val="21"/>
                <w:szCs w:val="21"/>
              </w:rPr>
              <w:t>集検ホール</w:t>
            </w:r>
          </w:p>
        </w:tc>
      </w:tr>
      <w:tr w:rsidR="0077494E" w:rsidRPr="00E459B6" w:rsidTr="00B971D0">
        <w:trPr>
          <w:trHeight w:val="1035"/>
        </w:trPr>
        <w:tc>
          <w:tcPr>
            <w:tcW w:w="786" w:type="pct"/>
            <w:vMerge w:val="restart"/>
            <w:tcBorders>
              <w:top w:val="single" w:sz="4" w:space="0" w:color="auto"/>
              <w:left w:val="single" w:sz="4" w:space="0" w:color="auto"/>
              <w:right w:val="single" w:sz="4" w:space="0" w:color="auto"/>
            </w:tcBorders>
            <w:vAlign w:val="center"/>
            <w:hideMark/>
          </w:tcPr>
          <w:p w:rsidR="009C3D08" w:rsidRPr="00B4771F" w:rsidRDefault="009C3D08" w:rsidP="00F7381B">
            <w:pPr>
              <w:spacing w:line="300" w:lineRule="exact"/>
              <w:jc w:val="center"/>
              <w:rPr>
                <w:rFonts w:ascii="ＭＳ 明朝" w:hAnsi="ＭＳ 明朝"/>
                <w:kern w:val="2"/>
                <w:sz w:val="21"/>
                <w:szCs w:val="21"/>
              </w:rPr>
            </w:pPr>
            <w:r w:rsidRPr="006F4992">
              <w:rPr>
                <w:rFonts w:ascii="ＭＳ 明朝" w:hAnsi="ＭＳ 明朝" w:hint="eastAsia"/>
                <w:spacing w:val="45"/>
                <w:sz w:val="21"/>
                <w:szCs w:val="21"/>
                <w:fitText w:val="840" w:id="375122179"/>
              </w:rPr>
              <w:t>出席</w:t>
            </w:r>
            <w:r w:rsidRPr="006F4992">
              <w:rPr>
                <w:rFonts w:ascii="ＭＳ 明朝" w:hAnsi="ＭＳ 明朝" w:hint="eastAsia"/>
                <w:spacing w:val="15"/>
                <w:sz w:val="21"/>
                <w:szCs w:val="21"/>
                <w:fitText w:val="840" w:id="375122179"/>
              </w:rPr>
              <w:t>者</w:t>
            </w:r>
          </w:p>
        </w:tc>
        <w:tc>
          <w:tcPr>
            <w:tcW w:w="726" w:type="pct"/>
            <w:tcBorders>
              <w:top w:val="single" w:sz="4" w:space="0" w:color="auto"/>
              <w:left w:val="single" w:sz="4" w:space="0" w:color="auto"/>
              <w:bottom w:val="dashed" w:sz="4" w:space="0" w:color="auto"/>
              <w:right w:val="single" w:sz="4" w:space="0" w:color="FFFFFF" w:themeColor="background1"/>
            </w:tcBorders>
          </w:tcPr>
          <w:p w:rsidR="000D6A5A" w:rsidRPr="003F7E82" w:rsidRDefault="000D6A5A" w:rsidP="0057524D">
            <w:pPr>
              <w:widowControl/>
              <w:spacing w:line="260" w:lineRule="exact"/>
              <w:rPr>
                <w:rFonts w:asciiTheme="minorEastAsia" w:eastAsiaTheme="minorEastAsia" w:hAnsiTheme="minorEastAsia"/>
                <w:sz w:val="18"/>
                <w:szCs w:val="18"/>
              </w:rPr>
            </w:pPr>
            <w:r w:rsidRPr="003F7E82">
              <w:rPr>
                <w:rFonts w:asciiTheme="minorEastAsia" w:eastAsiaTheme="minorEastAsia" w:hAnsiTheme="minorEastAsia" w:hint="eastAsia"/>
                <w:sz w:val="18"/>
                <w:szCs w:val="18"/>
              </w:rPr>
              <w:t>委　員　長</w:t>
            </w:r>
          </w:p>
          <w:p w:rsidR="000D6A5A" w:rsidRPr="003F7E82" w:rsidRDefault="00796B64" w:rsidP="0057524D">
            <w:pPr>
              <w:widowControl/>
              <w:spacing w:line="260" w:lineRule="exact"/>
              <w:ind w:rightChars="83" w:right="174"/>
              <w:jc w:val="distribute"/>
              <w:rPr>
                <w:rFonts w:asciiTheme="minorEastAsia" w:eastAsiaTheme="minorEastAsia" w:hAnsiTheme="minorEastAsia"/>
                <w:sz w:val="18"/>
                <w:szCs w:val="18"/>
              </w:rPr>
            </w:pPr>
            <w:r w:rsidRPr="003F7E82">
              <w:rPr>
                <w:rFonts w:asciiTheme="minorEastAsia" w:eastAsiaTheme="minorEastAsia" w:hAnsiTheme="minorEastAsia" w:hint="eastAsia"/>
                <w:sz w:val="18"/>
                <w:szCs w:val="18"/>
              </w:rPr>
              <w:t>副委員長</w:t>
            </w:r>
          </w:p>
          <w:p w:rsidR="000D6A5A" w:rsidRPr="003F7E82" w:rsidRDefault="000D6A5A" w:rsidP="0057524D">
            <w:pPr>
              <w:widowControl/>
              <w:spacing w:line="260" w:lineRule="exact"/>
              <w:rPr>
                <w:rFonts w:asciiTheme="minorEastAsia" w:eastAsiaTheme="minorEastAsia" w:hAnsiTheme="minorEastAsia"/>
                <w:sz w:val="18"/>
                <w:szCs w:val="18"/>
              </w:rPr>
            </w:pPr>
            <w:r w:rsidRPr="003F7E82">
              <w:rPr>
                <w:rFonts w:asciiTheme="minorEastAsia" w:eastAsiaTheme="minorEastAsia" w:hAnsiTheme="minorEastAsia" w:hint="eastAsia"/>
                <w:sz w:val="18"/>
                <w:szCs w:val="18"/>
              </w:rPr>
              <w:t>委　　　員</w:t>
            </w:r>
          </w:p>
          <w:p w:rsidR="000D6A5A" w:rsidRPr="003F7E82" w:rsidRDefault="000D6A5A" w:rsidP="0057524D">
            <w:pPr>
              <w:widowControl/>
              <w:spacing w:line="260" w:lineRule="exact"/>
              <w:rPr>
                <w:rFonts w:asciiTheme="minorEastAsia" w:eastAsiaTheme="minorEastAsia" w:hAnsiTheme="minorEastAsia"/>
                <w:sz w:val="18"/>
                <w:szCs w:val="18"/>
              </w:rPr>
            </w:pPr>
            <w:r w:rsidRPr="003F7E82">
              <w:rPr>
                <w:rFonts w:asciiTheme="minorEastAsia" w:eastAsiaTheme="minorEastAsia" w:hAnsiTheme="minorEastAsia" w:hint="eastAsia"/>
                <w:sz w:val="18"/>
                <w:szCs w:val="18"/>
              </w:rPr>
              <w:t>委　　　員</w:t>
            </w:r>
          </w:p>
          <w:p w:rsidR="000D6A5A" w:rsidRPr="003F7E82" w:rsidRDefault="000D6A5A" w:rsidP="0057524D">
            <w:pPr>
              <w:widowControl/>
              <w:spacing w:line="260" w:lineRule="exact"/>
              <w:rPr>
                <w:rFonts w:asciiTheme="minorEastAsia" w:eastAsiaTheme="minorEastAsia" w:hAnsiTheme="minorEastAsia"/>
                <w:sz w:val="18"/>
                <w:szCs w:val="18"/>
              </w:rPr>
            </w:pPr>
            <w:r w:rsidRPr="003F7E82">
              <w:rPr>
                <w:rFonts w:asciiTheme="minorEastAsia" w:eastAsiaTheme="minorEastAsia" w:hAnsiTheme="minorEastAsia" w:hint="eastAsia"/>
                <w:sz w:val="18"/>
                <w:szCs w:val="18"/>
              </w:rPr>
              <w:t>委　　　員</w:t>
            </w:r>
          </w:p>
          <w:p w:rsidR="000D6A5A" w:rsidRPr="003F7E82" w:rsidRDefault="000D6A5A" w:rsidP="0057524D">
            <w:pPr>
              <w:widowControl/>
              <w:spacing w:line="260" w:lineRule="exact"/>
              <w:rPr>
                <w:rFonts w:asciiTheme="minorEastAsia" w:eastAsiaTheme="minorEastAsia" w:hAnsiTheme="minorEastAsia"/>
                <w:sz w:val="18"/>
                <w:szCs w:val="18"/>
              </w:rPr>
            </w:pPr>
            <w:r w:rsidRPr="003F7E82">
              <w:rPr>
                <w:rFonts w:asciiTheme="minorEastAsia" w:eastAsiaTheme="minorEastAsia" w:hAnsiTheme="minorEastAsia" w:hint="eastAsia"/>
                <w:sz w:val="18"/>
                <w:szCs w:val="18"/>
              </w:rPr>
              <w:t>委　　　員</w:t>
            </w:r>
          </w:p>
          <w:p w:rsidR="000D6A5A" w:rsidRPr="00EA7041" w:rsidRDefault="000D6A5A" w:rsidP="0057524D">
            <w:pPr>
              <w:widowControl/>
              <w:spacing w:line="260" w:lineRule="exact"/>
              <w:rPr>
                <w:rFonts w:asciiTheme="minorEastAsia" w:eastAsiaTheme="minorEastAsia" w:hAnsiTheme="minorEastAsia"/>
                <w:sz w:val="10"/>
                <w:szCs w:val="18"/>
              </w:rPr>
            </w:pPr>
            <w:r w:rsidRPr="003F7E82">
              <w:rPr>
                <w:rFonts w:asciiTheme="minorEastAsia" w:eastAsiaTheme="minorEastAsia" w:hAnsiTheme="minorEastAsia" w:hint="eastAsia"/>
                <w:sz w:val="18"/>
                <w:szCs w:val="18"/>
              </w:rPr>
              <w:t>委　　　員</w:t>
            </w:r>
          </w:p>
          <w:p w:rsidR="000D6A5A" w:rsidRPr="003F7E82" w:rsidRDefault="000D6A5A" w:rsidP="0057524D">
            <w:pPr>
              <w:widowControl/>
              <w:spacing w:line="260" w:lineRule="exact"/>
              <w:rPr>
                <w:rFonts w:asciiTheme="minorEastAsia" w:eastAsiaTheme="minorEastAsia" w:hAnsiTheme="minorEastAsia"/>
                <w:sz w:val="18"/>
                <w:szCs w:val="18"/>
              </w:rPr>
            </w:pPr>
            <w:r w:rsidRPr="003F7E82">
              <w:rPr>
                <w:rFonts w:asciiTheme="minorEastAsia" w:eastAsiaTheme="minorEastAsia" w:hAnsiTheme="minorEastAsia" w:hint="eastAsia"/>
                <w:sz w:val="18"/>
                <w:szCs w:val="18"/>
              </w:rPr>
              <w:t>委　　　員</w:t>
            </w:r>
          </w:p>
          <w:p w:rsidR="000D6A5A" w:rsidRPr="003F7E82" w:rsidRDefault="000D6A5A" w:rsidP="0057524D">
            <w:pPr>
              <w:widowControl/>
              <w:spacing w:line="260" w:lineRule="exact"/>
              <w:rPr>
                <w:rFonts w:asciiTheme="minorEastAsia" w:eastAsiaTheme="minorEastAsia" w:hAnsiTheme="minorEastAsia"/>
                <w:sz w:val="18"/>
                <w:szCs w:val="18"/>
              </w:rPr>
            </w:pPr>
            <w:r w:rsidRPr="003F7E82">
              <w:rPr>
                <w:rFonts w:asciiTheme="minorEastAsia" w:eastAsiaTheme="minorEastAsia" w:hAnsiTheme="minorEastAsia" w:hint="eastAsia"/>
                <w:sz w:val="18"/>
                <w:szCs w:val="18"/>
              </w:rPr>
              <w:t>委　　　員</w:t>
            </w:r>
          </w:p>
          <w:p w:rsidR="000D6A5A" w:rsidRPr="003F7E82" w:rsidRDefault="000D6A5A" w:rsidP="0057524D">
            <w:pPr>
              <w:widowControl/>
              <w:spacing w:line="260" w:lineRule="exact"/>
              <w:rPr>
                <w:rFonts w:asciiTheme="minorEastAsia" w:eastAsiaTheme="minorEastAsia" w:hAnsiTheme="minorEastAsia"/>
                <w:sz w:val="18"/>
                <w:szCs w:val="18"/>
              </w:rPr>
            </w:pPr>
            <w:r w:rsidRPr="003F7E82">
              <w:rPr>
                <w:rFonts w:asciiTheme="minorEastAsia" w:eastAsiaTheme="minorEastAsia" w:hAnsiTheme="minorEastAsia" w:hint="eastAsia"/>
                <w:sz w:val="18"/>
                <w:szCs w:val="18"/>
              </w:rPr>
              <w:t>委　　　員</w:t>
            </w:r>
          </w:p>
          <w:p w:rsidR="000D6A5A" w:rsidRPr="003F7E82" w:rsidRDefault="000D6A5A" w:rsidP="0057524D">
            <w:pPr>
              <w:widowControl/>
              <w:spacing w:line="260" w:lineRule="exact"/>
              <w:rPr>
                <w:rFonts w:asciiTheme="minorEastAsia" w:eastAsiaTheme="minorEastAsia" w:hAnsiTheme="minorEastAsia"/>
                <w:sz w:val="18"/>
                <w:szCs w:val="18"/>
              </w:rPr>
            </w:pPr>
            <w:r w:rsidRPr="003F7E82">
              <w:rPr>
                <w:rFonts w:asciiTheme="minorEastAsia" w:eastAsiaTheme="minorEastAsia" w:hAnsiTheme="minorEastAsia" w:hint="eastAsia"/>
                <w:sz w:val="18"/>
                <w:szCs w:val="18"/>
              </w:rPr>
              <w:t>委　　　員</w:t>
            </w:r>
          </w:p>
          <w:p w:rsidR="009C3D08" w:rsidRPr="003F7E82" w:rsidRDefault="000D6A5A" w:rsidP="0057524D">
            <w:pPr>
              <w:widowControl/>
              <w:spacing w:line="260" w:lineRule="exact"/>
              <w:rPr>
                <w:rFonts w:asciiTheme="minorEastAsia" w:eastAsiaTheme="minorEastAsia" w:hAnsiTheme="minorEastAsia"/>
                <w:sz w:val="18"/>
                <w:szCs w:val="18"/>
              </w:rPr>
            </w:pPr>
            <w:r w:rsidRPr="003F7E82">
              <w:rPr>
                <w:rFonts w:asciiTheme="minorEastAsia" w:eastAsiaTheme="minorEastAsia" w:hAnsiTheme="minorEastAsia" w:hint="eastAsia"/>
                <w:sz w:val="18"/>
                <w:szCs w:val="18"/>
              </w:rPr>
              <w:t>委　　　員</w:t>
            </w:r>
          </w:p>
          <w:p w:rsidR="00522692" w:rsidRPr="003F7E82" w:rsidRDefault="00522692" w:rsidP="0057524D">
            <w:pPr>
              <w:widowControl/>
              <w:spacing w:line="260" w:lineRule="exact"/>
              <w:rPr>
                <w:rFonts w:asciiTheme="minorEastAsia" w:eastAsiaTheme="minorEastAsia" w:hAnsiTheme="minorEastAsia"/>
                <w:sz w:val="18"/>
                <w:szCs w:val="18"/>
              </w:rPr>
            </w:pPr>
            <w:r w:rsidRPr="003F7E82">
              <w:rPr>
                <w:rFonts w:asciiTheme="minorEastAsia" w:eastAsiaTheme="minorEastAsia" w:hAnsiTheme="minorEastAsia" w:hint="eastAsia"/>
                <w:spacing w:val="270"/>
                <w:sz w:val="18"/>
                <w:szCs w:val="18"/>
                <w:fitText w:val="900" w:id="924563970"/>
              </w:rPr>
              <w:t>委</w:t>
            </w:r>
            <w:r w:rsidRPr="003F7E82">
              <w:rPr>
                <w:rFonts w:asciiTheme="minorEastAsia" w:eastAsiaTheme="minorEastAsia" w:hAnsiTheme="minorEastAsia" w:hint="eastAsia"/>
                <w:sz w:val="18"/>
                <w:szCs w:val="18"/>
                <w:fitText w:val="900" w:id="924563970"/>
              </w:rPr>
              <w:t>員</w:t>
            </w:r>
          </w:p>
          <w:p w:rsidR="00522692" w:rsidRPr="003F7E82" w:rsidRDefault="00522692" w:rsidP="0057524D">
            <w:pPr>
              <w:widowControl/>
              <w:spacing w:line="260" w:lineRule="exact"/>
              <w:rPr>
                <w:rFonts w:asciiTheme="minorEastAsia" w:eastAsiaTheme="minorEastAsia" w:hAnsiTheme="minorEastAsia"/>
                <w:sz w:val="18"/>
                <w:szCs w:val="18"/>
              </w:rPr>
            </w:pPr>
            <w:r w:rsidRPr="003F7E82">
              <w:rPr>
                <w:rFonts w:asciiTheme="minorEastAsia" w:eastAsiaTheme="minorEastAsia" w:hAnsiTheme="minorEastAsia" w:hint="eastAsia"/>
                <w:spacing w:val="270"/>
                <w:sz w:val="18"/>
                <w:szCs w:val="18"/>
                <w:fitText w:val="900" w:id="924564224"/>
              </w:rPr>
              <w:t>委</w:t>
            </w:r>
            <w:r w:rsidRPr="003F7E82">
              <w:rPr>
                <w:rFonts w:asciiTheme="minorEastAsia" w:eastAsiaTheme="minorEastAsia" w:hAnsiTheme="minorEastAsia" w:hint="eastAsia"/>
                <w:sz w:val="18"/>
                <w:szCs w:val="18"/>
                <w:fitText w:val="900" w:id="924564224"/>
              </w:rPr>
              <w:t>員</w:t>
            </w:r>
          </w:p>
          <w:p w:rsidR="00522692" w:rsidRPr="003F7E82" w:rsidRDefault="00522692" w:rsidP="0057524D">
            <w:pPr>
              <w:widowControl/>
              <w:spacing w:line="260" w:lineRule="exact"/>
              <w:rPr>
                <w:rFonts w:asciiTheme="minorEastAsia" w:eastAsiaTheme="minorEastAsia" w:hAnsiTheme="minorEastAsia"/>
                <w:sz w:val="18"/>
                <w:szCs w:val="18"/>
              </w:rPr>
            </w:pPr>
            <w:r w:rsidRPr="0057524D">
              <w:rPr>
                <w:rFonts w:asciiTheme="minorEastAsia" w:eastAsiaTheme="minorEastAsia" w:hAnsiTheme="minorEastAsia" w:hint="eastAsia"/>
                <w:spacing w:val="270"/>
                <w:sz w:val="18"/>
                <w:szCs w:val="18"/>
                <w:fitText w:val="900" w:id="926679296"/>
              </w:rPr>
              <w:t>委</w:t>
            </w:r>
            <w:r w:rsidRPr="0057524D">
              <w:rPr>
                <w:rFonts w:asciiTheme="minorEastAsia" w:eastAsiaTheme="minorEastAsia" w:hAnsiTheme="minorEastAsia" w:hint="eastAsia"/>
                <w:sz w:val="18"/>
                <w:szCs w:val="18"/>
                <w:fitText w:val="900" w:id="926679296"/>
              </w:rPr>
              <w:t>員</w:t>
            </w:r>
          </w:p>
        </w:tc>
        <w:tc>
          <w:tcPr>
            <w:tcW w:w="893" w:type="pct"/>
            <w:tcBorders>
              <w:top w:val="single" w:sz="4" w:space="0" w:color="auto"/>
              <w:left w:val="single" w:sz="4" w:space="0" w:color="FFFFFF" w:themeColor="background1"/>
              <w:bottom w:val="dashed" w:sz="4" w:space="0" w:color="auto"/>
              <w:right w:val="single" w:sz="4" w:space="0" w:color="FFFFFF" w:themeColor="background1"/>
            </w:tcBorders>
          </w:tcPr>
          <w:p w:rsidR="000D6A5A" w:rsidRPr="009C3D08" w:rsidRDefault="0096674B" w:rsidP="000D6A5A">
            <w:pPr>
              <w:spacing w:line="260" w:lineRule="exact"/>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重畠　泰代</w:t>
            </w:r>
          </w:p>
          <w:p w:rsidR="000D6A5A" w:rsidRDefault="0096674B" w:rsidP="000D6A5A">
            <w:pPr>
              <w:spacing w:line="260" w:lineRule="exact"/>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名城　健二</w:t>
            </w:r>
          </w:p>
          <w:p w:rsidR="000D6A5A" w:rsidRDefault="0096674B" w:rsidP="000D6A5A">
            <w:pPr>
              <w:spacing w:line="260" w:lineRule="exact"/>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玉城　奎</w:t>
            </w:r>
          </w:p>
          <w:p w:rsidR="000D6A5A" w:rsidRDefault="0096674B" w:rsidP="000D6A5A">
            <w:pPr>
              <w:spacing w:line="260" w:lineRule="exact"/>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大城　清紀</w:t>
            </w:r>
          </w:p>
          <w:p w:rsidR="000D6A5A" w:rsidRDefault="0096674B" w:rsidP="000D6A5A">
            <w:pPr>
              <w:spacing w:line="260" w:lineRule="exact"/>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謝花　隆太</w:t>
            </w:r>
          </w:p>
          <w:p w:rsidR="000D6A5A" w:rsidRDefault="0096674B" w:rsidP="000D6A5A">
            <w:pPr>
              <w:spacing w:line="260" w:lineRule="exact"/>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上野　加威</w:t>
            </w:r>
          </w:p>
          <w:p w:rsidR="000D6A5A" w:rsidRPr="00EA7041" w:rsidRDefault="00522692" w:rsidP="000D6A5A">
            <w:pPr>
              <w:spacing w:line="260" w:lineRule="exact"/>
              <w:rPr>
                <w:rFonts w:asciiTheme="minorEastAsia" w:eastAsiaTheme="minorEastAsia" w:hAnsiTheme="minorEastAsia"/>
                <w:kern w:val="2"/>
                <w:sz w:val="10"/>
                <w:szCs w:val="16"/>
              </w:rPr>
            </w:pPr>
            <w:r>
              <w:rPr>
                <w:rFonts w:asciiTheme="minorEastAsia" w:eastAsiaTheme="minorEastAsia" w:hAnsiTheme="minorEastAsia" w:hint="eastAsia"/>
                <w:kern w:val="2"/>
                <w:sz w:val="19"/>
                <w:szCs w:val="19"/>
              </w:rPr>
              <w:t>座間味　邦昭</w:t>
            </w:r>
          </w:p>
          <w:p w:rsidR="000D6A5A" w:rsidRPr="009C3D08" w:rsidRDefault="00522692" w:rsidP="000D6A5A">
            <w:pPr>
              <w:spacing w:line="260" w:lineRule="exact"/>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糸洲　智子</w:t>
            </w:r>
          </w:p>
          <w:p w:rsidR="000D6A5A" w:rsidRPr="009C3D08" w:rsidRDefault="00522692" w:rsidP="000D6A5A">
            <w:pPr>
              <w:spacing w:line="260" w:lineRule="exact"/>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田港　朝津</w:t>
            </w:r>
          </w:p>
          <w:p w:rsidR="000D6A5A" w:rsidRPr="009C3D08" w:rsidRDefault="00522692" w:rsidP="000D6A5A">
            <w:pPr>
              <w:spacing w:line="260" w:lineRule="exact"/>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島袋　るみ子</w:t>
            </w:r>
          </w:p>
          <w:p w:rsidR="000D6A5A" w:rsidRPr="00650096" w:rsidRDefault="00522692" w:rsidP="000D6A5A">
            <w:pPr>
              <w:spacing w:line="260" w:lineRule="exact"/>
              <w:rPr>
                <w:rFonts w:asciiTheme="minorEastAsia" w:eastAsiaTheme="minorEastAsia" w:hAnsiTheme="minorEastAsia"/>
                <w:kern w:val="2"/>
                <w:sz w:val="16"/>
                <w:szCs w:val="16"/>
              </w:rPr>
            </w:pPr>
            <w:r>
              <w:rPr>
                <w:rFonts w:asciiTheme="minorEastAsia" w:eastAsiaTheme="minorEastAsia" w:hAnsiTheme="minorEastAsia" w:hint="eastAsia"/>
                <w:kern w:val="2"/>
                <w:sz w:val="19"/>
                <w:szCs w:val="19"/>
              </w:rPr>
              <w:t>与那嶺　成江</w:t>
            </w:r>
          </w:p>
          <w:p w:rsidR="00650096" w:rsidRDefault="00522692" w:rsidP="00522692">
            <w:pPr>
              <w:widowControl/>
              <w:spacing w:line="260" w:lineRule="exact"/>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運天　亜矢子</w:t>
            </w:r>
          </w:p>
          <w:p w:rsidR="00522692" w:rsidRDefault="00522692" w:rsidP="00522692">
            <w:pPr>
              <w:widowControl/>
              <w:spacing w:line="260" w:lineRule="exact"/>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伊禮　正昭</w:t>
            </w:r>
          </w:p>
          <w:p w:rsidR="00522692" w:rsidRDefault="00522692" w:rsidP="00522692">
            <w:pPr>
              <w:widowControl/>
              <w:spacing w:line="260" w:lineRule="exact"/>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玉城　イチ子</w:t>
            </w:r>
          </w:p>
          <w:p w:rsidR="00522692" w:rsidRPr="003F7E82" w:rsidRDefault="003F7E82" w:rsidP="00522692">
            <w:pPr>
              <w:widowControl/>
              <w:spacing w:line="260" w:lineRule="exact"/>
              <w:rPr>
                <w:rFonts w:asciiTheme="minorEastAsia" w:eastAsiaTheme="minorEastAsia" w:hAnsiTheme="minorEastAsia"/>
                <w:sz w:val="18"/>
                <w:szCs w:val="18"/>
              </w:rPr>
            </w:pPr>
            <w:r w:rsidRPr="003F7E82">
              <w:rPr>
                <w:rFonts w:asciiTheme="minorEastAsia" w:eastAsiaTheme="minorEastAsia" w:hAnsiTheme="minorEastAsia" w:hint="eastAsia"/>
                <w:sz w:val="18"/>
                <w:szCs w:val="18"/>
              </w:rPr>
              <w:t>新城　敦</w:t>
            </w:r>
          </w:p>
        </w:tc>
        <w:tc>
          <w:tcPr>
            <w:tcW w:w="2595" w:type="pct"/>
            <w:gridSpan w:val="2"/>
            <w:tcBorders>
              <w:top w:val="single" w:sz="4" w:space="0" w:color="auto"/>
              <w:left w:val="single" w:sz="4" w:space="0" w:color="FFFFFF" w:themeColor="background1"/>
              <w:bottom w:val="dashed" w:sz="4" w:space="0" w:color="auto"/>
              <w:right w:val="single" w:sz="4" w:space="0" w:color="auto"/>
            </w:tcBorders>
          </w:tcPr>
          <w:p w:rsidR="009C3D08" w:rsidRPr="009C3D08" w:rsidRDefault="0096674B" w:rsidP="000D6A5A">
            <w:pPr>
              <w:widowControl/>
              <w:spacing w:line="260" w:lineRule="exact"/>
              <w:ind w:leftChars="-54" w:left="1" w:hangingChars="60" w:hanging="114"/>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今帰仁村教育委員会</w:t>
            </w:r>
          </w:p>
          <w:p w:rsidR="009C3D08" w:rsidRDefault="0096674B" w:rsidP="000D6A5A">
            <w:pPr>
              <w:widowControl/>
              <w:spacing w:line="260" w:lineRule="exact"/>
              <w:ind w:leftChars="-54" w:left="1" w:hangingChars="60" w:hanging="114"/>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沖縄大学准教授</w:t>
            </w:r>
          </w:p>
          <w:p w:rsidR="00650096" w:rsidRDefault="0096674B" w:rsidP="000D6A5A">
            <w:pPr>
              <w:widowControl/>
              <w:spacing w:line="260" w:lineRule="exact"/>
              <w:ind w:leftChars="-54" w:left="1" w:hangingChars="60" w:hanging="114"/>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今帰仁村幼稚園長会長</w:t>
            </w:r>
          </w:p>
          <w:p w:rsidR="00650096" w:rsidRDefault="0096674B" w:rsidP="0096674B">
            <w:pPr>
              <w:widowControl/>
              <w:spacing w:line="260" w:lineRule="exact"/>
              <w:ind w:leftChars="-54" w:left="1" w:hangingChars="60" w:hanging="114"/>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今帰仁村副村長</w:t>
            </w:r>
          </w:p>
          <w:p w:rsidR="0096674B" w:rsidRDefault="0096674B" w:rsidP="0096674B">
            <w:pPr>
              <w:widowControl/>
              <w:spacing w:line="260" w:lineRule="exact"/>
              <w:ind w:leftChars="-54" w:left="1" w:hangingChars="60" w:hanging="114"/>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今帰仁村幼稚園保護者代表</w:t>
            </w:r>
          </w:p>
          <w:p w:rsidR="00650096" w:rsidRDefault="0096674B" w:rsidP="000D6A5A">
            <w:pPr>
              <w:widowControl/>
              <w:spacing w:line="260" w:lineRule="exact"/>
              <w:ind w:leftChars="-54" w:left="1" w:hangingChars="60" w:hanging="114"/>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今帰仁村保育所保護者代表</w:t>
            </w:r>
          </w:p>
          <w:p w:rsidR="00650096" w:rsidRDefault="00522692" w:rsidP="000D6A5A">
            <w:pPr>
              <w:widowControl/>
              <w:spacing w:line="260" w:lineRule="exact"/>
              <w:ind w:leftChars="-54" w:left="1" w:hangingChars="60" w:hanging="114"/>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今帰仁村学童代表</w:t>
            </w:r>
          </w:p>
          <w:p w:rsidR="00650096" w:rsidRPr="009C3D08" w:rsidRDefault="00522692" w:rsidP="000D6A5A">
            <w:pPr>
              <w:widowControl/>
              <w:spacing w:line="260" w:lineRule="exact"/>
              <w:ind w:leftChars="-54" w:left="1" w:hangingChars="60" w:hanging="114"/>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北山保育園長</w:t>
            </w:r>
            <w:r w:rsidR="00BC3607" w:rsidRPr="00093DA6">
              <w:rPr>
                <w:rFonts w:asciiTheme="minorEastAsia" w:eastAsiaTheme="minorEastAsia" w:hAnsiTheme="minorEastAsia" w:hint="eastAsia"/>
                <w:kern w:val="2"/>
                <w:sz w:val="19"/>
                <w:szCs w:val="19"/>
              </w:rPr>
              <w:t>（欠席）</w:t>
            </w:r>
          </w:p>
          <w:p w:rsidR="009C3D08" w:rsidRPr="009C3D08" w:rsidRDefault="00522692" w:rsidP="000D6A5A">
            <w:pPr>
              <w:widowControl/>
              <w:spacing w:line="260" w:lineRule="exact"/>
              <w:ind w:leftChars="-54" w:left="1" w:hangingChars="60" w:hanging="114"/>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今帰仁村学校教育課</w:t>
            </w:r>
          </w:p>
          <w:p w:rsidR="009C3D08" w:rsidRPr="009C3D08" w:rsidRDefault="00522692" w:rsidP="000D6A5A">
            <w:pPr>
              <w:widowControl/>
              <w:spacing w:line="260" w:lineRule="exact"/>
              <w:ind w:leftChars="-54" w:left="1" w:hangingChars="60" w:hanging="114"/>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今帰仁村幼稚園代表</w:t>
            </w:r>
          </w:p>
          <w:p w:rsidR="009C3D08" w:rsidRPr="009C3D08" w:rsidRDefault="00522692" w:rsidP="000D6A5A">
            <w:pPr>
              <w:widowControl/>
              <w:spacing w:line="260" w:lineRule="exact"/>
              <w:ind w:leftChars="-54" w:left="1" w:hangingChars="60" w:hanging="114"/>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今帰仁村保育所長会代表</w:t>
            </w:r>
          </w:p>
          <w:p w:rsidR="009C3D08" w:rsidRDefault="00522692" w:rsidP="000D6A5A">
            <w:pPr>
              <w:widowControl/>
              <w:spacing w:line="260" w:lineRule="exact"/>
              <w:ind w:leftChars="-54" w:left="1" w:hangingChars="60" w:hanging="114"/>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今帰仁村母子保健推進委員代表</w:t>
            </w:r>
          </w:p>
          <w:p w:rsidR="00522692" w:rsidRDefault="00522692" w:rsidP="000D6A5A">
            <w:pPr>
              <w:widowControl/>
              <w:spacing w:line="260" w:lineRule="exact"/>
              <w:ind w:leftChars="-54" w:left="1" w:hangingChars="60" w:hanging="114"/>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今帰仁村民生委員主任児童委員</w:t>
            </w:r>
          </w:p>
          <w:p w:rsidR="00522692" w:rsidRDefault="00522692" w:rsidP="000D6A5A">
            <w:pPr>
              <w:widowControl/>
              <w:spacing w:line="260" w:lineRule="exact"/>
              <w:ind w:leftChars="-54" w:left="1" w:hangingChars="60" w:hanging="114"/>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今帰仁村次世代育成支援行動計画策定員代表</w:t>
            </w:r>
          </w:p>
          <w:p w:rsidR="00522692" w:rsidRPr="00004F26" w:rsidRDefault="003F7E82" w:rsidP="000D6A5A">
            <w:pPr>
              <w:widowControl/>
              <w:spacing w:line="260" w:lineRule="exact"/>
              <w:ind w:leftChars="-54" w:left="1" w:hangingChars="60" w:hanging="114"/>
              <w:rPr>
                <w:rFonts w:asciiTheme="minorEastAsia" w:eastAsiaTheme="minorEastAsia" w:hAnsiTheme="minorEastAsia"/>
                <w:kern w:val="2"/>
                <w:sz w:val="19"/>
                <w:szCs w:val="19"/>
              </w:rPr>
            </w:pPr>
            <w:r>
              <w:rPr>
                <w:rFonts w:asciiTheme="minorEastAsia" w:eastAsiaTheme="minorEastAsia" w:hAnsiTheme="minorEastAsia" w:hint="eastAsia"/>
                <w:kern w:val="2"/>
                <w:sz w:val="19"/>
                <w:szCs w:val="19"/>
              </w:rPr>
              <w:t>今帰仁村教育長</w:t>
            </w:r>
            <w:r w:rsidR="00EA7041">
              <w:rPr>
                <w:rFonts w:asciiTheme="minorEastAsia" w:eastAsiaTheme="minorEastAsia" w:hAnsiTheme="minorEastAsia" w:hint="eastAsia"/>
                <w:kern w:val="2"/>
                <w:sz w:val="19"/>
                <w:szCs w:val="19"/>
              </w:rPr>
              <w:t>（欠席）</w:t>
            </w:r>
          </w:p>
        </w:tc>
      </w:tr>
      <w:tr w:rsidR="00071DCA" w:rsidRPr="00071DCA" w:rsidTr="00B971D0">
        <w:trPr>
          <w:trHeight w:val="455"/>
        </w:trPr>
        <w:tc>
          <w:tcPr>
            <w:tcW w:w="786" w:type="pct"/>
            <w:vMerge/>
            <w:tcBorders>
              <w:left w:val="single" w:sz="4" w:space="0" w:color="auto"/>
              <w:right w:val="single" w:sz="4" w:space="0" w:color="auto"/>
            </w:tcBorders>
          </w:tcPr>
          <w:p w:rsidR="00417C7A" w:rsidRPr="00071DCA" w:rsidRDefault="00417C7A" w:rsidP="00F7381B">
            <w:pPr>
              <w:spacing w:line="300" w:lineRule="exact"/>
              <w:jc w:val="center"/>
              <w:rPr>
                <w:rFonts w:ascii="ＭＳ 明朝" w:hAnsi="ＭＳ 明朝"/>
                <w:szCs w:val="21"/>
              </w:rPr>
            </w:pPr>
          </w:p>
        </w:tc>
        <w:tc>
          <w:tcPr>
            <w:tcW w:w="4214" w:type="pct"/>
            <w:gridSpan w:val="4"/>
            <w:tcBorders>
              <w:top w:val="dashed" w:sz="4" w:space="0" w:color="auto"/>
              <w:left w:val="single" w:sz="4" w:space="0" w:color="auto"/>
              <w:bottom w:val="dashed" w:sz="4" w:space="0" w:color="auto"/>
              <w:right w:val="single" w:sz="4" w:space="0" w:color="auto"/>
            </w:tcBorders>
            <w:vAlign w:val="center"/>
          </w:tcPr>
          <w:p w:rsidR="0077494E" w:rsidRPr="00071DCA" w:rsidRDefault="00C74A2D" w:rsidP="00C74A2D">
            <w:pPr>
              <w:spacing w:line="260" w:lineRule="exact"/>
              <w:rPr>
                <w:rFonts w:ascii="ＭＳ 明朝" w:hAnsi="ＭＳ 明朝"/>
                <w:sz w:val="19"/>
                <w:szCs w:val="19"/>
              </w:rPr>
            </w:pPr>
            <w:r w:rsidRPr="00B971D0">
              <w:rPr>
                <w:rFonts w:ascii="ＭＳ 明朝" w:hAnsi="ＭＳ 明朝" w:hint="eastAsia"/>
                <w:spacing w:val="165"/>
                <w:sz w:val="19"/>
                <w:szCs w:val="19"/>
                <w:fitText w:val="1330" w:id="919244032"/>
              </w:rPr>
              <w:t>事務</w:t>
            </w:r>
            <w:r w:rsidRPr="00B971D0">
              <w:rPr>
                <w:rFonts w:ascii="ＭＳ 明朝" w:hAnsi="ＭＳ 明朝" w:hint="eastAsia"/>
                <w:spacing w:val="15"/>
                <w:sz w:val="19"/>
                <w:szCs w:val="19"/>
                <w:fitText w:val="1330" w:id="919244032"/>
              </w:rPr>
              <w:t>局</w:t>
            </w:r>
            <w:r w:rsidR="00FD625F" w:rsidRPr="00071DCA">
              <w:rPr>
                <w:rFonts w:ascii="ＭＳ 明朝" w:hAnsi="ＭＳ 明朝" w:hint="eastAsia"/>
                <w:sz w:val="19"/>
                <w:szCs w:val="19"/>
              </w:rPr>
              <w:t>：</w:t>
            </w:r>
            <w:r>
              <w:rPr>
                <w:rFonts w:ascii="ＭＳ 明朝" w:hAnsi="ＭＳ 明朝" w:hint="eastAsia"/>
                <w:sz w:val="19"/>
                <w:szCs w:val="19"/>
              </w:rPr>
              <w:t>宮里　晃</w:t>
            </w:r>
            <w:r w:rsidR="00BD15F1" w:rsidRPr="00071DCA">
              <w:rPr>
                <w:rFonts w:ascii="ＭＳ 明朝" w:hAnsi="ＭＳ 明朝" w:hint="eastAsia"/>
                <w:sz w:val="19"/>
                <w:szCs w:val="19"/>
              </w:rPr>
              <w:t>、</w:t>
            </w:r>
            <w:r>
              <w:rPr>
                <w:rFonts w:ascii="ＭＳ 明朝" w:hAnsi="ＭＳ 明朝" w:hint="eastAsia"/>
                <w:sz w:val="19"/>
                <w:szCs w:val="19"/>
              </w:rPr>
              <w:t>大城　幸恵</w:t>
            </w:r>
            <w:r w:rsidR="00BD15F1" w:rsidRPr="00071DCA">
              <w:rPr>
                <w:rFonts w:ascii="ＭＳ 明朝" w:hAnsi="ＭＳ 明朝" w:hint="eastAsia"/>
                <w:sz w:val="19"/>
                <w:szCs w:val="19"/>
              </w:rPr>
              <w:t>、</w:t>
            </w:r>
            <w:r>
              <w:rPr>
                <w:rFonts w:ascii="ＭＳ 明朝" w:hAnsi="ＭＳ 明朝" w:hint="eastAsia"/>
                <w:sz w:val="19"/>
                <w:szCs w:val="19"/>
              </w:rPr>
              <w:t>仲松　海人</w:t>
            </w:r>
            <w:r w:rsidR="00BD15F1" w:rsidRPr="00071DCA">
              <w:rPr>
                <w:rFonts w:ascii="ＭＳ 明朝" w:hAnsi="ＭＳ 明朝" w:hint="eastAsia"/>
                <w:sz w:val="19"/>
                <w:szCs w:val="19"/>
              </w:rPr>
              <w:t xml:space="preserve"> </w:t>
            </w:r>
            <w:r w:rsidR="00BA48B3" w:rsidRPr="00071DCA">
              <w:rPr>
                <w:rFonts w:ascii="ＭＳ 明朝" w:hAnsi="ＭＳ 明朝" w:hint="eastAsia"/>
                <w:sz w:val="19"/>
                <w:szCs w:val="19"/>
              </w:rPr>
              <w:t>／</w:t>
            </w:r>
            <w:r>
              <w:rPr>
                <w:rFonts w:ascii="ＭＳ 明朝" w:hAnsi="ＭＳ 明朝" w:hint="eastAsia"/>
                <w:sz w:val="19"/>
                <w:szCs w:val="19"/>
              </w:rPr>
              <w:t>幼保連携推進室</w:t>
            </w:r>
          </w:p>
        </w:tc>
      </w:tr>
      <w:tr w:rsidR="00417C7A" w:rsidRPr="00071DCA" w:rsidTr="00B971D0">
        <w:trPr>
          <w:trHeight w:val="405"/>
        </w:trPr>
        <w:tc>
          <w:tcPr>
            <w:tcW w:w="786" w:type="pct"/>
            <w:vMerge/>
            <w:tcBorders>
              <w:left w:val="single" w:sz="4" w:space="0" w:color="auto"/>
              <w:bottom w:val="single" w:sz="4" w:space="0" w:color="auto"/>
              <w:right w:val="single" w:sz="4" w:space="0" w:color="auto"/>
            </w:tcBorders>
          </w:tcPr>
          <w:p w:rsidR="00417C7A" w:rsidRPr="00071DCA" w:rsidRDefault="00417C7A" w:rsidP="00F7381B">
            <w:pPr>
              <w:spacing w:line="300" w:lineRule="exact"/>
              <w:jc w:val="center"/>
              <w:rPr>
                <w:rFonts w:ascii="ＭＳ 明朝" w:hAnsi="ＭＳ 明朝"/>
                <w:szCs w:val="21"/>
              </w:rPr>
            </w:pPr>
          </w:p>
        </w:tc>
        <w:tc>
          <w:tcPr>
            <w:tcW w:w="4214" w:type="pct"/>
            <w:gridSpan w:val="4"/>
            <w:tcBorders>
              <w:top w:val="dashed" w:sz="4" w:space="0" w:color="auto"/>
              <w:left w:val="single" w:sz="4" w:space="0" w:color="auto"/>
              <w:bottom w:val="single" w:sz="4" w:space="0" w:color="auto"/>
              <w:right w:val="single" w:sz="4" w:space="0" w:color="auto"/>
            </w:tcBorders>
            <w:vAlign w:val="center"/>
          </w:tcPr>
          <w:p w:rsidR="00417C7A" w:rsidRPr="00071DCA" w:rsidRDefault="00071DCA" w:rsidP="00E60955">
            <w:pPr>
              <w:spacing w:line="260" w:lineRule="exact"/>
              <w:rPr>
                <w:rFonts w:ascii="ＭＳ 明朝" w:hAnsi="ＭＳ 明朝"/>
                <w:sz w:val="19"/>
                <w:szCs w:val="19"/>
              </w:rPr>
            </w:pPr>
            <w:r w:rsidRPr="00071DCA">
              <w:rPr>
                <w:rFonts w:ascii="ＭＳ 明朝" w:hAnsi="ＭＳ 明朝" w:hint="eastAsia"/>
                <w:sz w:val="19"/>
                <w:szCs w:val="19"/>
              </w:rPr>
              <w:t>コンサルタント</w:t>
            </w:r>
            <w:r w:rsidR="00FD625F" w:rsidRPr="00071DCA">
              <w:rPr>
                <w:rFonts w:ascii="ＭＳ 明朝" w:hAnsi="ＭＳ 明朝" w:hint="eastAsia"/>
                <w:sz w:val="19"/>
                <w:szCs w:val="19"/>
              </w:rPr>
              <w:t>：</w:t>
            </w:r>
            <w:r w:rsidR="00E60955">
              <w:rPr>
                <w:rFonts w:ascii="ＭＳ 明朝" w:hAnsi="ＭＳ 明朝" w:hint="eastAsia"/>
                <w:sz w:val="19"/>
                <w:szCs w:val="19"/>
              </w:rPr>
              <w:t xml:space="preserve">小柴　</w:t>
            </w:r>
            <w:r w:rsidR="00C74A2D">
              <w:rPr>
                <w:rFonts w:ascii="ＭＳ 明朝" w:hAnsi="ＭＳ 明朝" w:hint="eastAsia"/>
                <w:sz w:val="19"/>
                <w:szCs w:val="19"/>
              </w:rPr>
              <w:t>晃、</w:t>
            </w:r>
            <w:r w:rsidR="00BD15F1" w:rsidRPr="00071DCA">
              <w:rPr>
                <w:rFonts w:ascii="ＭＳ 明朝" w:hAnsi="ＭＳ 明朝" w:hint="eastAsia"/>
                <w:sz w:val="19"/>
                <w:szCs w:val="19"/>
              </w:rPr>
              <w:t>成田</w:t>
            </w:r>
            <w:r w:rsidR="00E60955">
              <w:rPr>
                <w:rFonts w:ascii="ＭＳ 明朝" w:hAnsi="ＭＳ 明朝" w:hint="eastAsia"/>
                <w:sz w:val="19"/>
                <w:szCs w:val="19"/>
              </w:rPr>
              <w:t xml:space="preserve">　</w:t>
            </w:r>
            <w:r w:rsidR="0036150D" w:rsidRPr="00071DCA">
              <w:rPr>
                <w:rFonts w:ascii="ＭＳ 明朝" w:hAnsi="ＭＳ 明朝" w:hint="eastAsia"/>
                <w:sz w:val="19"/>
                <w:szCs w:val="19"/>
              </w:rPr>
              <w:t>大作</w:t>
            </w:r>
            <w:r w:rsidR="00BD15F1" w:rsidRPr="00071DCA">
              <w:rPr>
                <w:rFonts w:ascii="ＭＳ 明朝" w:hAnsi="ＭＳ 明朝" w:hint="eastAsia"/>
                <w:sz w:val="19"/>
                <w:szCs w:val="19"/>
              </w:rPr>
              <w:t>、</w:t>
            </w:r>
            <w:r w:rsidR="00E60955">
              <w:rPr>
                <w:rFonts w:hint="eastAsia"/>
              </w:rPr>
              <w:t>川上　貴</w:t>
            </w:r>
            <w:r w:rsidR="00E60955" w:rsidRPr="00E60955">
              <w:rPr>
                <w:rFonts w:hint="eastAsia"/>
              </w:rPr>
              <w:t>弘</w:t>
            </w:r>
            <w:r w:rsidR="00F50263" w:rsidRPr="00071DCA">
              <w:rPr>
                <w:rFonts w:ascii="ＭＳ 明朝" w:hAnsi="ＭＳ 明朝" w:hint="eastAsia"/>
                <w:sz w:val="19"/>
                <w:szCs w:val="19"/>
              </w:rPr>
              <w:t>、</w:t>
            </w:r>
            <w:r w:rsidR="00C74A2D">
              <w:rPr>
                <w:rFonts w:ascii="ＭＳ 明朝" w:hAnsi="ＭＳ 明朝" w:hint="eastAsia"/>
                <w:sz w:val="19"/>
                <w:szCs w:val="19"/>
              </w:rPr>
              <w:t>新垣　鈴</w:t>
            </w:r>
            <w:r w:rsidR="00BD15F1" w:rsidRPr="00071DCA">
              <w:rPr>
                <w:rFonts w:ascii="ＭＳ 明朝" w:hAnsi="ＭＳ 明朝" w:hint="eastAsia"/>
                <w:sz w:val="19"/>
                <w:szCs w:val="19"/>
              </w:rPr>
              <w:t xml:space="preserve"> ／ </w:t>
            </w:r>
            <w:r w:rsidR="00417C7A" w:rsidRPr="00071DCA">
              <w:rPr>
                <w:rFonts w:ascii="ＭＳ 明朝" w:hAnsi="ＭＳ 明朝" w:hint="eastAsia"/>
                <w:sz w:val="19"/>
                <w:szCs w:val="19"/>
              </w:rPr>
              <w:t>㈱都市科学政策研究所</w:t>
            </w:r>
          </w:p>
        </w:tc>
      </w:tr>
    </w:tbl>
    <w:p w:rsidR="009138DC" w:rsidRDefault="009138DC" w:rsidP="00F7381B">
      <w:pPr>
        <w:snapToGrid w:val="0"/>
        <w:spacing w:line="300" w:lineRule="exact"/>
        <w:rPr>
          <w:rFonts w:ascii="ＭＳ 明朝" w:eastAsia="ＭＳ 明朝" w:hAnsi="ＭＳ 明朝" w:cs="Times New Roman"/>
          <w:szCs w:val="21"/>
        </w:rPr>
      </w:pPr>
    </w:p>
    <w:tbl>
      <w:tblPr>
        <w:tblStyle w:val="a3"/>
        <w:tblW w:w="0" w:type="auto"/>
        <w:tblLook w:val="04A0" w:firstRow="1" w:lastRow="0" w:firstColumn="1" w:lastColumn="0" w:noHBand="0" w:noVBand="1"/>
      </w:tblPr>
      <w:tblGrid>
        <w:gridCol w:w="1402"/>
        <w:gridCol w:w="7300"/>
      </w:tblGrid>
      <w:tr w:rsidR="002E2F46" w:rsidTr="00B971D0">
        <w:trPr>
          <w:trHeight w:val="1008"/>
        </w:trPr>
        <w:tc>
          <w:tcPr>
            <w:tcW w:w="1402" w:type="dxa"/>
          </w:tcPr>
          <w:p w:rsidR="002E2F46" w:rsidRDefault="002E2F46" w:rsidP="002E2F46">
            <w:pPr>
              <w:snapToGrid w:val="0"/>
              <w:spacing w:line="300" w:lineRule="exact"/>
              <w:jc w:val="center"/>
              <w:rPr>
                <w:rFonts w:ascii="ＭＳ 明朝" w:hAnsi="ＭＳ 明朝"/>
                <w:szCs w:val="21"/>
              </w:rPr>
            </w:pPr>
          </w:p>
          <w:p w:rsidR="002E2F46" w:rsidRPr="002E2F46" w:rsidRDefault="002E2F46" w:rsidP="002E2F46">
            <w:pPr>
              <w:jc w:val="center"/>
              <w:rPr>
                <w:rFonts w:ascii="ＭＳ 明朝" w:hAnsi="ＭＳ 明朝"/>
                <w:szCs w:val="21"/>
              </w:rPr>
            </w:pPr>
            <w:r>
              <w:rPr>
                <w:rFonts w:ascii="ＭＳ 明朝" w:hAnsi="ＭＳ 明朝" w:hint="eastAsia"/>
                <w:szCs w:val="21"/>
              </w:rPr>
              <w:t>配布資料</w:t>
            </w:r>
          </w:p>
        </w:tc>
        <w:tc>
          <w:tcPr>
            <w:tcW w:w="7300" w:type="dxa"/>
          </w:tcPr>
          <w:p w:rsidR="002E2F46" w:rsidRDefault="002E2F46" w:rsidP="00F7381B">
            <w:pPr>
              <w:snapToGrid w:val="0"/>
              <w:spacing w:line="300" w:lineRule="exact"/>
              <w:rPr>
                <w:rFonts w:ascii="ＭＳ 明朝" w:hAnsi="ＭＳ 明朝"/>
                <w:szCs w:val="21"/>
              </w:rPr>
            </w:pPr>
            <w:r>
              <w:rPr>
                <w:rFonts w:ascii="ＭＳ 明朝" w:hAnsi="ＭＳ 明朝" w:hint="eastAsia"/>
                <w:szCs w:val="21"/>
              </w:rPr>
              <w:t>○第１回</w:t>
            </w:r>
            <w:r w:rsidR="00EA7041">
              <w:rPr>
                <w:rFonts w:ascii="ＭＳ 明朝" w:hAnsi="ＭＳ 明朝" w:hint="eastAsia"/>
                <w:szCs w:val="21"/>
              </w:rPr>
              <w:t>子ども・子育て会議</w:t>
            </w:r>
            <w:r>
              <w:rPr>
                <w:rFonts w:ascii="ＭＳ 明朝" w:hAnsi="ＭＳ 明朝" w:hint="eastAsia"/>
                <w:szCs w:val="21"/>
              </w:rPr>
              <w:t xml:space="preserve">　会次第</w:t>
            </w:r>
          </w:p>
          <w:p w:rsidR="00EA7041" w:rsidRDefault="00EA7041" w:rsidP="00F7381B">
            <w:pPr>
              <w:snapToGrid w:val="0"/>
              <w:spacing w:line="300" w:lineRule="exact"/>
              <w:rPr>
                <w:rFonts w:ascii="ＭＳ 明朝" w:hAnsi="ＭＳ 明朝"/>
                <w:szCs w:val="21"/>
              </w:rPr>
            </w:pPr>
            <w:r>
              <w:rPr>
                <w:rFonts w:ascii="ＭＳ 明朝" w:hAnsi="ＭＳ 明朝" w:hint="eastAsia"/>
                <w:szCs w:val="21"/>
              </w:rPr>
              <w:t>○今帰仁村子ども・子育て会議設置規則</w:t>
            </w:r>
          </w:p>
          <w:p w:rsidR="002E2F46" w:rsidRDefault="002E2F46" w:rsidP="00F7381B">
            <w:pPr>
              <w:snapToGrid w:val="0"/>
              <w:spacing w:line="300" w:lineRule="exact"/>
              <w:rPr>
                <w:rFonts w:ascii="ＭＳ 明朝" w:hAnsi="ＭＳ 明朝"/>
                <w:szCs w:val="21"/>
              </w:rPr>
            </w:pPr>
            <w:r>
              <w:rPr>
                <w:rFonts w:ascii="ＭＳ 明朝" w:hAnsi="ＭＳ 明朝" w:hint="eastAsia"/>
                <w:szCs w:val="21"/>
              </w:rPr>
              <w:t>○第１回</w:t>
            </w:r>
            <w:r w:rsidR="00EA7041">
              <w:rPr>
                <w:rFonts w:ascii="ＭＳ 明朝" w:hAnsi="ＭＳ 明朝" w:hint="eastAsia"/>
                <w:szCs w:val="21"/>
              </w:rPr>
              <w:t>子ども・子育て会議</w:t>
            </w:r>
            <w:r>
              <w:rPr>
                <w:rFonts w:ascii="ＭＳ 明朝" w:hAnsi="ＭＳ 明朝" w:hint="eastAsia"/>
                <w:szCs w:val="21"/>
              </w:rPr>
              <w:t>資料</w:t>
            </w:r>
          </w:p>
          <w:p w:rsidR="002E2F46" w:rsidRPr="009F78D5" w:rsidRDefault="002E2F46" w:rsidP="00F7381B">
            <w:pPr>
              <w:snapToGrid w:val="0"/>
              <w:spacing w:line="300" w:lineRule="exact"/>
              <w:rPr>
                <w:rFonts w:ascii="ＭＳ 明朝" w:hAnsi="ＭＳ 明朝"/>
                <w:color w:val="FF0000"/>
                <w:szCs w:val="21"/>
              </w:rPr>
            </w:pPr>
            <w:r>
              <w:rPr>
                <w:rFonts w:ascii="ＭＳ 明朝" w:hAnsi="ＭＳ 明朝" w:hint="eastAsia"/>
                <w:szCs w:val="21"/>
              </w:rPr>
              <w:t>○</w:t>
            </w:r>
            <w:r w:rsidR="00EA7041">
              <w:rPr>
                <w:rFonts w:ascii="ＭＳ 明朝" w:hAnsi="ＭＳ 明朝" w:hint="eastAsia"/>
                <w:szCs w:val="21"/>
              </w:rPr>
              <w:t>今帰仁村子ども・子育て会議　諮問</w:t>
            </w:r>
            <w:r w:rsidR="009F78D5" w:rsidRPr="00093DA6">
              <w:rPr>
                <w:rFonts w:ascii="ＭＳ 明朝" w:hAnsi="ＭＳ 明朝" w:hint="eastAsia"/>
                <w:szCs w:val="21"/>
              </w:rPr>
              <w:t>書</w:t>
            </w:r>
          </w:p>
          <w:p w:rsidR="00EA7041" w:rsidRDefault="00EA7041" w:rsidP="00F7381B">
            <w:pPr>
              <w:snapToGrid w:val="0"/>
              <w:spacing w:line="300" w:lineRule="exact"/>
              <w:rPr>
                <w:rFonts w:ascii="ＭＳ 明朝" w:hAnsi="ＭＳ 明朝"/>
                <w:szCs w:val="21"/>
              </w:rPr>
            </w:pPr>
            <w:r>
              <w:rPr>
                <w:rFonts w:ascii="ＭＳ 明朝" w:hAnsi="ＭＳ 明朝" w:hint="eastAsia"/>
                <w:szCs w:val="21"/>
              </w:rPr>
              <w:t>○事業内保育総合推進事業施設整備計画書</w:t>
            </w:r>
          </w:p>
          <w:p w:rsidR="00EA7041" w:rsidRDefault="00EA7041" w:rsidP="00F7381B">
            <w:pPr>
              <w:snapToGrid w:val="0"/>
              <w:spacing w:line="300" w:lineRule="exact"/>
              <w:rPr>
                <w:rFonts w:ascii="ＭＳ 明朝" w:hAnsi="ＭＳ 明朝"/>
                <w:szCs w:val="21"/>
              </w:rPr>
            </w:pPr>
            <w:r>
              <w:rPr>
                <w:rFonts w:ascii="ＭＳ 明朝" w:hAnsi="ＭＳ 明朝" w:hint="eastAsia"/>
                <w:szCs w:val="21"/>
              </w:rPr>
              <w:t>○今帰仁村が幼保連携施設を設置しなければならない理由</w:t>
            </w:r>
          </w:p>
        </w:tc>
      </w:tr>
    </w:tbl>
    <w:p w:rsidR="002E2F46" w:rsidRPr="00071DCA" w:rsidRDefault="002E2F46" w:rsidP="00F7381B">
      <w:pPr>
        <w:snapToGrid w:val="0"/>
        <w:spacing w:line="300" w:lineRule="exact"/>
        <w:rPr>
          <w:rFonts w:ascii="ＭＳ 明朝" w:eastAsia="ＭＳ 明朝" w:hAnsi="ＭＳ 明朝" w:cs="Times New Roman"/>
          <w:szCs w:val="21"/>
        </w:rPr>
      </w:pPr>
      <w:bookmarkStart w:id="0" w:name="_GoBack"/>
      <w:bookmarkEnd w:id="0"/>
    </w:p>
    <w:tbl>
      <w:tblPr>
        <w:tblStyle w:val="a3"/>
        <w:tblW w:w="5001" w:type="pct"/>
        <w:tblLook w:val="01E0" w:firstRow="1" w:lastRow="1" w:firstColumn="1" w:lastColumn="1" w:noHBand="0" w:noVBand="0"/>
      </w:tblPr>
      <w:tblGrid>
        <w:gridCol w:w="1383"/>
        <w:gridCol w:w="7339"/>
      </w:tblGrid>
      <w:tr w:rsidR="009138DC" w:rsidRPr="00B4771F" w:rsidTr="008E3BB8">
        <w:tc>
          <w:tcPr>
            <w:tcW w:w="793" w:type="pct"/>
            <w:tcBorders>
              <w:top w:val="single" w:sz="4" w:space="0" w:color="auto"/>
              <w:left w:val="single" w:sz="4" w:space="0" w:color="auto"/>
              <w:bottom w:val="single" w:sz="4" w:space="0" w:color="auto"/>
              <w:right w:val="single" w:sz="4" w:space="0" w:color="auto"/>
            </w:tcBorders>
            <w:hideMark/>
          </w:tcPr>
          <w:p w:rsidR="009138DC" w:rsidRPr="00B4771F" w:rsidRDefault="00383D1E" w:rsidP="00383D1E">
            <w:pPr>
              <w:spacing w:line="300" w:lineRule="exact"/>
              <w:jc w:val="center"/>
              <w:rPr>
                <w:rFonts w:ascii="ＭＳ 明朝" w:hAnsi="ＭＳ 明朝"/>
                <w:kern w:val="2"/>
                <w:sz w:val="21"/>
                <w:szCs w:val="21"/>
              </w:rPr>
            </w:pPr>
            <w:r>
              <w:rPr>
                <w:rFonts w:ascii="ＭＳ 明朝" w:hAnsi="ＭＳ 明朝" w:hint="eastAsia"/>
                <w:sz w:val="21"/>
                <w:szCs w:val="21"/>
              </w:rPr>
              <w:t>策定委員会の</w:t>
            </w:r>
            <w:r w:rsidR="000F7F81" w:rsidRPr="00B4771F">
              <w:rPr>
                <w:rFonts w:ascii="ＭＳ 明朝" w:hAnsi="ＭＳ 明朝" w:hint="eastAsia"/>
                <w:sz w:val="21"/>
                <w:szCs w:val="21"/>
              </w:rPr>
              <w:t>主な内容</w:t>
            </w:r>
          </w:p>
        </w:tc>
        <w:tc>
          <w:tcPr>
            <w:tcW w:w="4207" w:type="pct"/>
            <w:tcBorders>
              <w:top w:val="single" w:sz="4" w:space="0" w:color="auto"/>
              <w:left w:val="single" w:sz="4" w:space="0" w:color="auto"/>
              <w:bottom w:val="single" w:sz="4" w:space="0" w:color="auto"/>
              <w:right w:val="single" w:sz="4" w:space="0" w:color="auto"/>
            </w:tcBorders>
            <w:vAlign w:val="center"/>
          </w:tcPr>
          <w:p w:rsidR="009138DC" w:rsidRPr="001410D7" w:rsidRDefault="000F7F81" w:rsidP="00F7381B">
            <w:pPr>
              <w:spacing w:line="300" w:lineRule="exact"/>
              <w:rPr>
                <w:rFonts w:asciiTheme="majorEastAsia" w:eastAsiaTheme="majorEastAsia" w:hAnsiTheme="majorEastAsia"/>
                <w:kern w:val="2"/>
                <w:sz w:val="21"/>
                <w:szCs w:val="21"/>
              </w:rPr>
            </w:pPr>
            <w:r w:rsidRPr="001410D7">
              <w:rPr>
                <w:rFonts w:asciiTheme="majorEastAsia" w:eastAsiaTheme="majorEastAsia" w:hAnsiTheme="majorEastAsia" w:hint="eastAsia"/>
                <w:kern w:val="2"/>
                <w:sz w:val="21"/>
                <w:szCs w:val="21"/>
              </w:rPr>
              <w:t>○</w:t>
            </w:r>
            <w:r w:rsidR="00866F65">
              <w:rPr>
                <w:rFonts w:asciiTheme="majorEastAsia" w:eastAsiaTheme="majorEastAsia" w:hAnsiTheme="majorEastAsia" w:hint="eastAsia"/>
                <w:kern w:val="2"/>
                <w:sz w:val="21"/>
                <w:szCs w:val="21"/>
              </w:rPr>
              <w:t>計画策定の概要</w:t>
            </w:r>
          </w:p>
          <w:p w:rsidR="00651A48" w:rsidRDefault="00C74CFD" w:rsidP="00FD625F">
            <w:pPr>
              <w:spacing w:line="300" w:lineRule="exact"/>
              <w:rPr>
                <w:rFonts w:asciiTheme="majorEastAsia" w:eastAsiaTheme="majorEastAsia" w:hAnsiTheme="majorEastAsia"/>
                <w:sz w:val="21"/>
                <w:szCs w:val="21"/>
              </w:rPr>
            </w:pPr>
            <w:r w:rsidRPr="001410D7">
              <w:rPr>
                <w:rFonts w:asciiTheme="majorEastAsia" w:eastAsiaTheme="majorEastAsia" w:hAnsiTheme="majorEastAsia" w:hint="eastAsia"/>
                <w:sz w:val="21"/>
                <w:szCs w:val="21"/>
              </w:rPr>
              <w:t>○</w:t>
            </w:r>
            <w:r w:rsidR="00866F65">
              <w:rPr>
                <w:rFonts w:asciiTheme="majorEastAsia" w:eastAsiaTheme="majorEastAsia" w:hAnsiTheme="majorEastAsia" w:hint="eastAsia"/>
                <w:sz w:val="21"/>
                <w:szCs w:val="21"/>
              </w:rPr>
              <w:t>計画策定の体制とスケジュール</w:t>
            </w:r>
          </w:p>
          <w:p w:rsidR="00866F65" w:rsidRPr="00B4771F" w:rsidRDefault="00866F65" w:rsidP="00FD625F">
            <w:pPr>
              <w:spacing w:line="300" w:lineRule="exact"/>
              <w:rPr>
                <w:rFonts w:asciiTheme="majorEastAsia" w:eastAsiaTheme="majorEastAsia" w:hAnsiTheme="majorEastAsia"/>
                <w:szCs w:val="21"/>
              </w:rPr>
            </w:pPr>
            <w:r>
              <w:rPr>
                <w:rFonts w:asciiTheme="majorEastAsia" w:eastAsiaTheme="majorEastAsia" w:hAnsiTheme="majorEastAsia" w:hint="eastAsia"/>
                <w:sz w:val="21"/>
                <w:szCs w:val="21"/>
              </w:rPr>
              <w:t>○その他</w:t>
            </w:r>
          </w:p>
        </w:tc>
      </w:tr>
    </w:tbl>
    <w:p w:rsidR="000F7F81" w:rsidRDefault="000F7F81" w:rsidP="00F7381B">
      <w:pPr>
        <w:snapToGrid w:val="0"/>
        <w:spacing w:line="300" w:lineRule="exact"/>
        <w:rPr>
          <w:rFonts w:asciiTheme="majorEastAsia" w:eastAsiaTheme="majorEastAsia" w:hAnsiTheme="majorEastAsia" w:cs="Times New Roman"/>
          <w:szCs w:val="21"/>
          <w:shd w:val="pct15" w:color="auto" w:fill="FFFFFF"/>
        </w:rPr>
      </w:pPr>
    </w:p>
    <w:p w:rsidR="00B66E22" w:rsidRPr="00B66E22" w:rsidRDefault="00B66E22" w:rsidP="00B66E22">
      <w:pPr>
        <w:spacing w:line="300" w:lineRule="exact"/>
        <w:rPr>
          <w:rFonts w:asciiTheme="majorEastAsia" w:eastAsiaTheme="majorEastAsia" w:hAnsiTheme="majorEastAsia"/>
          <w:szCs w:val="21"/>
        </w:rPr>
      </w:pPr>
      <w:r w:rsidRPr="001410D7">
        <w:rPr>
          <w:rFonts w:asciiTheme="majorEastAsia" w:eastAsiaTheme="majorEastAsia" w:hAnsiTheme="majorEastAsia" w:hint="eastAsia"/>
          <w:szCs w:val="21"/>
        </w:rPr>
        <w:t>○</w:t>
      </w:r>
      <w:r w:rsidR="000D6A5A" w:rsidRPr="002A7C47">
        <w:rPr>
          <w:rFonts w:asciiTheme="majorEastAsia" w:eastAsiaTheme="majorEastAsia" w:hAnsiTheme="majorEastAsia" w:hint="eastAsia"/>
          <w:szCs w:val="21"/>
        </w:rPr>
        <w:t>計画策定の概要や体制とスケジュール等についての</w:t>
      </w:r>
      <w:r w:rsidR="00866F65">
        <w:rPr>
          <w:rFonts w:asciiTheme="majorEastAsia" w:eastAsiaTheme="majorEastAsia" w:hAnsiTheme="majorEastAsia" w:hint="eastAsia"/>
          <w:szCs w:val="21"/>
        </w:rPr>
        <w:t>質疑応答</w:t>
      </w:r>
    </w:p>
    <w:tbl>
      <w:tblPr>
        <w:tblStyle w:val="a3"/>
        <w:tblW w:w="5000" w:type="pct"/>
        <w:tblLook w:val="01E0" w:firstRow="1" w:lastRow="1" w:firstColumn="1" w:lastColumn="1" w:noHBand="0" w:noVBand="0"/>
      </w:tblPr>
      <w:tblGrid>
        <w:gridCol w:w="1385"/>
        <w:gridCol w:w="7335"/>
      </w:tblGrid>
      <w:tr w:rsidR="00EF7FA4" w:rsidRPr="007F631C" w:rsidTr="007A6F92">
        <w:tc>
          <w:tcPr>
            <w:tcW w:w="794" w:type="pct"/>
            <w:tcBorders>
              <w:top w:val="single" w:sz="4" w:space="0" w:color="auto"/>
              <w:left w:val="single" w:sz="4" w:space="0" w:color="auto"/>
              <w:bottom w:val="single" w:sz="4" w:space="0" w:color="auto"/>
              <w:right w:val="single" w:sz="4" w:space="0" w:color="auto"/>
            </w:tcBorders>
          </w:tcPr>
          <w:p w:rsidR="00EF7FA4" w:rsidRPr="001618A5" w:rsidRDefault="003D28FD" w:rsidP="0021072C">
            <w:pPr>
              <w:jc w:val="center"/>
              <w:rPr>
                <w:rFonts w:asciiTheme="minorEastAsia" w:eastAsiaTheme="minorEastAsia" w:hAnsiTheme="minorEastAsia"/>
                <w:kern w:val="2"/>
                <w:sz w:val="21"/>
                <w:szCs w:val="21"/>
              </w:rPr>
            </w:pPr>
            <w:r w:rsidRPr="0057524D">
              <w:rPr>
                <w:rFonts w:asciiTheme="minorEastAsia" w:eastAsiaTheme="minorEastAsia" w:hAnsiTheme="minorEastAsia" w:hint="eastAsia"/>
                <w:spacing w:val="105"/>
                <w:sz w:val="21"/>
                <w:szCs w:val="21"/>
                <w:fitText w:val="1050" w:id="924574209"/>
              </w:rPr>
              <w:t>委員</w:t>
            </w:r>
            <w:r w:rsidRPr="0057524D">
              <w:rPr>
                <w:rFonts w:asciiTheme="minorEastAsia" w:eastAsiaTheme="minorEastAsia" w:hAnsiTheme="minorEastAsia" w:hint="eastAsia"/>
                <w:sz w:val="21"/>
                <w:szCs w:val="21"/>
                <w:fitText w:val="1050" w:id="924574209"/>
              </w:rPr>
              <w:t>長</w:t>
            </w:r>
          </w:p>
        </w:tc>
        <w:tc>
          <w:tcPr>
            <w:tcW w:w="4206" w:type="pct"/>
            <w:tcBorders>
              <w:top w:val="single" w:sz="4" w:space="0" w:color="auto"/>
              <w:left w:val="single" w:sz="4" w:space="0" w:color="auto"/>
              <w:bottom w:val="single" w:sz="4" w:space="0" w:color="auto"/>
              <w:right w:val="single" w:sz="4" w:space="0" w:color="auto"/>
            </w:tcBorders>
          </w:tcPr>
          <w:p w:rsidR="00EF7FA4" w:rsidRPr="005C7AC2" w:rsidRDefault="003D28FD" w:rsidP="00497A43">
            <w:pPr>
              <w:ind w:firstLineChars="100" w:firstLine="200"/>
            </w:pPr>
            <w:r>
              <w:rPr>
                <w:rFonts w:hint="eastAsia"/>
              </w:rPr>
              <w:t>何か質問はあるか。</w:t>
            </w:r>
          </w:p>
        </w:tc>
      </w:tr>
      <w:tr w:rsidR="00EF7FA4" w:rsidRPr="001410D7" w:rsidTr="00524FF2">
        <w:trPr>
          <w:trHeight w:val="164"/>
        </w:trPr>
        <w:tc>
          <w:tcPr>
            <w:tcW w:w="794" w:type="pct"/>
            <w:tcBorders>
              <w:top w:val="single" w:sz="4" w:space="0" w:color="auto"/>
              <w:left w:val="single" w:sz="4" w:space="0" w:color="auto"/>
              <w:bottom w:val="single" w:sz="4" w:space="0" w:color="auto"/>
              <w:right w:val="single" w:sz="4" w:space="0" w:color="auto"/>
            </w:tcBorders>
          </w:tcPr>
          <w:p w:rsidR="00EF7FA4" w:rsidRPr="005314CF" w:rsidRDefault="006F1177" w:rsidP="0021072C">
            <w:pPr>
              <w:jc w:val="center"/>
              <w:rPr>
                <w:rFonts w:asciiTheme="minorEastAsia" w:eastAsiaTheme="minorEastAsia" w:hAnsiTheme="minorEastAsia"/>
                <w:kern w:val="2"/>
                <w:sz w:val="21"/>
                <w:szCs w:val="21"/>
              </w:rPr>
            </w:pPr>
            <w:r w:rsidRPr="00B971D0">
              <w:rPr>
                <w:rFonts w:asciiTheme="minorEastAsia" w:eastAsiaTheme="minorEastAsia" w:hAnsiTheme="minorEastAsia" w:hint="eastAsia"/>
                <w:spacing w:val="15"/>
                <w:w w:val="83"/>
                <w:sz w:val="21"/>
                <w:szCs w:val="21"/>
                <w:fitText w:val="1050" w:id="924574208"/>
              </w:rPr>
              <w:t>与那嶺　委</w:t>
            </w:r>
            <w:r w:rsidRPr="00B971D0">
              <w:rPr>
                <w:rFonts w:asciiTheme="minorEastAsia" w:eastAsiaTheme="minorEastAsia" w:hAnsiTheme="minorEastAsia" w:hint="eastAsia"/>
                <w:w w:val="83"/>
                <w:sz w:val="21"/>
                <w:szCs w:val="21"/>
                <w:fitText w:val="1050" w:id="924574208"/>
              </w:rPr>
              <w:t>員</w:t>
            </w:r>
          </w:p>
        </w:tc>
        <w:tc>
          <w:tcPr>
            <w:tcW w:w="4206" w:type="pct"/>
            <w:tcBorders>
              <w:top w:val="single" w:sz="4" w:space="0" w:color="auto"/>
              <w:left w:val="single" w:sz="4" w:space="0" w:color="auto"/>
              <w:bottom w:val="single" w:sz="4" w:space="0" w:color="auto"/>
              <w:right w:val="single" w:sz="4" w:space="0" w:color="auto"/>
            </w:tcBorders>
          </w:tcPr>
          <w:p w:rsidR="00EF7FA4" w:rsidRPr="003312A8" w:rsidRDefault="001C036C" w:rsidP="006F1177">
            <w:pPr>
              <w:ind w:firstLineChars="100" w:firstLine="200"/>
            </w:pPr>
            <w:r>
              <w:rPr>
                <w:rFonts w:hint="eastAsia"/>
              </w:rPr>
              <w:t>保育・幼稚園の現場から意見を挙げることと、計画の理解をするために、</w:t>
            </w:r>
            <w:r w:rsidR="006F1177">
              <w:rPr>
                <w:rFonts w:hint="eastAsia"/>
              </w:rPr>
              <w:t>幼保連携一体化につて、幼稚園、保育職で勉強会を行った。ＷＳのあり方として、ＷＳをする前に、現場の職員だけではなく、大学の先生等の専門職の講師を招き勉強会を行いたい。職員の勉強会には時間をかけたい。</w:t>
            </w:r>
            <w:r>
              <w:rPr>
                <w:rFonts w:hint="eastAsia"/>
              </w:rPr>
              <w:t>また、勉強会の予算も確保して欲しい。</w:t>
            </w:r>
          </w:p>
        </w:tc>
      </w:tr>
      <w:tr w:rsidR="00EF7FA4" w:rsidTr="00CD6A3B">
        <w:trPr>
          <w:trHeight w:val="78"/>
        </w:trPr>
        <w:tc>
          <w:tcPr>
            <w:tcW w:w="794" w:type="pct"/>
            <w:tcBorders>
              <w:top w:val="single" w:sz="4" w:space="0" w:color="auto"/>
              <w:left w:val="single" w:sz="4" w:space="0" w:color="auto"/>
              <w:bottom w:val="single" w:sz="4" w:space="0" w:color="auto"/>
              <w:right w:val="single" w:sz="4" w:space="0" w:color="auto"/>
            </w:tcBorders>
          </w:tcPr>
          <w:p w:rsidR="00EF7FA4" w:rsidRPr="005314CF" w:rsidRDefault="00F1727F" w:rsidP="0021072C">
            <w:pPr>
              <w:jc w:val="center"/>
              <w:rPr>
                <w:rFonts w:asciiTheme="minorEastAsia" w:eastAsiaTheme="minorEastAsia" w:hAnsiTheme="minorEastAsia"/>
                <w:sz w:val="21"/>
                <w:szCs w:val="21"/>
              </w:rPr>
            </w:pPr>
            <w:r w:rsidRPr="0057524D">
              <w:rPr>
                <w:rFonts w:asciiTheme="minorEastAsia" w:eastAsiaTheme="minorEastAsia" w:hAnsiTheme="minorEastAsia" w:hint="eastAsia"/>
                <w:sz w:val="21"/>
                <w:szCs w:val="21"/>
                <w:fitText w:val="1050" w:id="924577536"/>
              </w:rPr>
              <w:t>島袋　委員</w:t>
            </w:r>
          </w:p>
        </w:tc>
        <w:tc>
          <w:tcPr>
            <w:tcW w:w="4206" w:type="pct"/>
            <w:tcBorders>
              <w:top w:val="single" w:sz="4" w:space="0" w:color="auto"/>
              <w:left w:val="single" w:sz="4" w:space="0" w:color="auto"/>
              <w:bottom w:val="single" w:sz="4" w:space="0" w:color="auto"/>
              <w:right w:val="single" w:sz="4" w:space="0" w:color="auto"/>
            </w:tcBorders>
          </w:tcPr>
          <w:p w:rsidR="00EF7FA4" w:rsidRPr="005C7AC2" w:rsidRDefault="006C7726" w:rsidP="006C7726">
            <w:pPr>
              <w:ind w:firstLineChars="100" w:firstLine="200"/>
            </w:pPr>
            <w:r w:rsidRPr="00093DA6">
              <w:rPr>
                <w:rFonts w:hint="eastAsia"/>
              </w:rPr>
              <w:t>認定こども園の</w:t>
            </w:r>
            <w:r w:rsidR="006F1177">
              <w:rPr>
                <w:rFonts w:hint="eastAsia"/>
              </w:rPr>
              <w:t>計画や指導案等</w:t>
            </w:r>
            <w:r w:rsidR="00F1727F" w:rsidRPr="00093DA6">
              <w:rPr>
                <w:rFonts w:hint="eastAsia"/>
              </w:rPr>
              <w:t>の</w:t>
            </w:r>
            <w:r w:rsidRPr="00093DA6">
              <w:rPr>
                <w:rFonts w:hint="eastAsia"/>
              </w:rPr>
              <w:t>作成</w:t>
            </w:r>
            <w:r w:rsidR="00F1727F">
              <w:rPr>
                <w:rFonts w:hint="eastAsia"/>
              </w:rPr>
              <w:t>には</w:t>
            </w:r>
            <w:r w:rsidR="006F1177">
              <w:rPr>
                <w:rFonts w:hint="eastAsia"/>
              </w:rPr>
              <w:t>、</w:t>
            </w:r>
            <w:r w:rsidR="00F1727F">
              <w:rPr>
                <w:rFonts w:hint="eastAsia"/>
              </w:rPr>
              <w:t>もう少し時間をかけて勉強を行いたい。</w:t>
            </w:r>
          </w:p>
        </w:tc>
      </w:tr>
      <w:tr w:rsidR="00EF7FA4" w:rsidTr="00BF119F">
        <w:trPr>
          <w:trHeight w:val="258"/>
        </w:trPr>
        <w:tc>
          <w:tcPr>
            <w:tcW w:w="794" w:type="pct"/>
            <w:tcBorders>
              <w:top w:val="single" w:sz="4" w:space="0" w:color="auto"/>
              <w:left w:val="single" w:sz="4" w:space="0" w:color="auto"/>
              <w:bottom w:val="single" w:sz="4" w:space="0" w:color="auto"/>
              <w:right w:val="single" w:sz="4" w:space="0" w:color="auto"/>
            </w:tcBorders>
          </w:tcPr>
          <w:p w:rsidR="00EF7FA4" w:rsidRPr="00AC19B2" w:rsidRDefault="00F1727F" w:rsidP="0021072C">
            <w:pPr>
              <w:jc w:val="center"/>
              <w:rPr>
                <w:rFonts w:asciiTheme="minorEastAsia" w:hAnsiTheme="minorEastAsia"/>
                <w:szCs w:val="21"/>
              </w:rPr>
            </w:pPr>
            <w:r w:rsidRPr="00B971D0">
              <w:rPr>
                <w:rFonts w:asciiTheme="minorEastAsia" w:hAnsiTheme="minorEastAsia" w:hint="eastAsia"/>
                <w:spacing w:val="15"/>
                <w:w w:val="83"/>
                <w:szCs w:val="21"/>
                <w:fitText w:val="1000" w:id="924577537"/>
              </w:rPr>
              <w:lastRenderedPageBreak/>
              <w:t>与那嶺　委</w:t>
            </w:r>
            <w:r w:rsidRPr="00B971D0">
              <w:rPr>
                <w:rFonts w:asciiTheme="minorEastAsia" w:hAnsiTheme="minorEastAsia" w:hint="eastAsia"/>
                <w:spacing w:val="-30"/>
                <w:w w:val="83"/>
                <w:szCs w:val="21"/>
                <w:fitText w:val="1000" w:id="924577537"/>
              </w:rPr>
              <w:t>員</w:t>
            </w:r>
          </w:p>
        </w:tc>
        <w:tc>
          <w:tcPr>
            <w:tcW w:w="4206" w:type="pct"/>
            <w:tcBorders>
              <w:top w:val="single" w:sz="4" w:space="0" w:color="auto"/>
              <w:left w:val="single" w:sz="4" w:space="0" w:color="auto"/>
              <w:bottom w:val="single" w:sz="4" w:space="0" w:color="auto"/>
              <w:right w:val="single" w:sz="4" w:space="0" w:color="auto"/>
            </w:tcBorders>
          </w:tcPr>
          <w:p w:rsidR="001C036C" w:rsidRDefault="003D28FD" w:rsidP="00760FCA">
            <w:r>
              <w:rPr>
                <w:rFonts w:hint="eastAsia"/>
              </w:rPr>
              <w:t xml:space="preserve">　</w:t>
            </w:r>
            <w:r w:rsidR="00F1727F">
              <w:rPr>
                <w:rFonts w:hint="eastAsia"/>
              </w:rPr>
              <w:t>認定こども園の目的の捉え方が人によって異なる。</w:t>
            </w:r>
          </w:p>
          <w:p w:rsidR="00760FCA" w:rsidRPr="005C7AC2" w:rsidRDefault="00F1727F" w:rsidP="001C036C">
            <w:pPr>
              <w:ind w:firstLineChars="100" w:firstLine="200"/>
            </w:pPr>
            <w:r>
              <w:rPr>
                <w:rFonts w:hint="eastAsia"/>
              </w:rPr>
              <w:t>例えば、午前中にみんな同じように遊んでいたが、午後になると帰る子とそのまま預かる子とでは対応をどの様に行うのか課題があると思う。こういった課題についてどのように解決していくのか、積み重ねて考えて行きたい。</w:t>
            </w:r>
            <w:r w:rsidR="00760FCA">
              <w:rPr>
                <w:rFonts w:hint="eastAsia"/>
              </w:rPr>
              <w:t>認定子ども園、開園に向けての</w:t>
            </w:r>
            <w:r>
              <w:rPr>
                <w:rFonts w:hint="eastAsia"/>
              </w:rPr>
              <w:t>課題解決に力をいれていきたい。</w:t>
            </w:r>
            <w:r w:rsidR="00760FCA">
              <w:rPr>
                <w:rFonts w:hint="eastAsia"/>
              </w:rPr>
              <w:t>そのためには、現職員だけではなく講師を招いて欲しいため、勉強会の予算も立てて欲しい。</w:t>
            </w:r>
          </w:p>
        </w:tc>
      </w:tr>
      <w:tr w:rsidR="00EF7FA4" w:rsidTr="00BF119F">
        <w:trPr>
          <w:trHeight w:val="163"/>
        </w:trPr>
        <w:tc>
          <w:tcPr>
            <w:tcW w:w="794" w:type="pct"/>
            <w:tcBorders>
              <w:top w:val="single" w:sz="4" w:space="0" w:color="auto"/>
              <w:left w:val="single" w:sz="4" w:space="0" w:color="auto"/>
              <w:bottom w:val="single" w:sz="4" w:space="0" w:color="auto"/>
              <w:right w:val="single" w:sz="4" w:space="0" w:color="auto"/>
            </w:tcBorders>
          </w:tcPr>
          <w:p w:rsidR="00EF7FA4" w:rsidRPr="005314CF" w:rsidRDefault="00760FCA" w:rsidP="0021072C">
            <w:pPr>
              <w:jc w:val="center"/>
              <w:rPr>
                <w:rFonts w:asciiTheme="minorEastAsia" w:hAnsiTheme="minorEastAsia"/>
                <w:szCs w:val="21"/>
              </w:rPr>
            </w:pPr>
            <w:r w:rsidRPr="00B971D0">
              <w:rPr>
                <w:rFonts w:asciiTheme="minorEastAsia" w:hAnsiTheme="minorEastAsia" w:hint="eastAsia"/>
                <w:spacing w:val="90"/>
                <w:szCs w:val="21"/>
                <w:fitText w:val="1000" w:id="924580096"/>
              </w:rPr>
              <w:t>委員</w:t>
            </w:r>
            <w:r w:rsidRPr="00B971D0">
              <w:rPr>
                <w:rFonts w:asciiTheme="minorEastAsia" w:hAnsiTheme="minorEastAsia" w:hint="eastAsia"/>
                <w:szCs w:val="21"/>
                <w:fitText w:val="1000" w:id="924580096"/>
              </w:rPr>
              <w:t>長</w:t>
            </w:r>
          </w:p>
        </w:tc>
        <w:tc>
          <w:tcPr>
            <w:tcW w:w="4206" w:type="pct"/>
            <w:tcBorders>
              <w:top w:val="single" w:sz="4" w:space="0" w:color="auto"/>
              <w:left w:val="single" w:sz="4" w:space="0" w:color="auto"/>
              <w:bottom w:val="single" w:sz="4" w:space="0" w:color="auto"/>
              <w:right w:val="single" w:sz="4" w:space="0" w:color="auto"/>
            </w:tcBorders>
          </w:tcPr>
          <w:p w:rsidR="00EF7FA4" w:rsidRPr="005C7AC2" w:rsidRDefault="00760FCA" w:rsidP="003312A8">
            <w:pPr>
              <w:ind w:firstLineChars="100" w:firstLine="200"/>
            </w:pPr>
            <w:r>
              <w:rPr>
                <w:rFonts w:hint="eastAsia"/>
              </w:rPr>
              <w:t>他にありますか。</w:t>
            </w:r>
          </w:p>
        </w:tc>
      </w:tr>
      <w:tr w:rsidR="00EF7FA4" w:rsidTr="003D28FD">
        <w:trPr>
          <w:trHeight w:val="53"/>
        </w:trPr>
        <w:tc>
          <w:tcPr>
            <w:tcW w:w="794" w:type="pct"/>
            <w:tcBorders>
              <w:top w:val="single" w:sz="4" w:space="0" w:color="auto"/>
              <w:left w:val="single" w:sz="4" w:space="0" w:color="auto"/>
              <w:bottom w:val="single" w:sz="4" w:space="0" w:color="auto"/>
              <w:right w:val="single" w:sz="4" w:space="0" w:color="auto"/>
            </w:tcBorders>
          </w:tcPr>
          <w:p w:rsidR="00EF7FA4" w:rsidRPr="005314CF" w:rsidRDefault="00760FCA" w:rsidP="0021072C">
            <w:pPr>
              <w:jc w:val="center"/>
              <w:rPr>
                <w:rFonts w:asciiTheme="minorEastAsia" w:hAnsiTheme="minorEastAsia"/>
                <w:szCs w:val="21"/>
              </w:rPr>
            </w:pPr>
            <w:r w:rsidRPr="00B971D0">
              <w:rPr>
                <w:rFonts w:asciiTheme="minorEastAsia" w:hAnsiTheme="minorEastAsia" w:hint="eastAsia"/>
                <w:spacing w:val="15"/>
                <w:w w:val="83"/>
                <w:szCs w:val="21"/>
                <w:fitText w:val="1000" w:id="924579840"/>
              </w:rPr>
              <w:t>座間味　委</w:t>
            </w:r>
            <w:r w:rsidRPr="00B971D0">
              <w:rPr>
                <w:rFonts w:asciiTheme="minorEastAsia" w:hAnsiTheme="minorEastAsia" w:hint="eastAsia"/>
                <w:spacing w:val="-30"/>
                <w:w w:val="83"/>
                <w:szCs w:val="21"/>
                <w:fitText w:val="1000" w:id="924579840"/>
              </w:rPr>
              <w:t>員</w:t>
            </w:r>
          </w:p>
        </w:tc>
        <w:tc>
          <w:tcPr>
            <w:tcW w:w="4206" w:type="pct"/>
            <w:tcBorders>
              <w:top w:val="single" w:sz="4" w:space="0" w:color="auto"/>
              <w:left w:val="single" w:sz="4" w:space="0" w:color="auto"/>
              <w:bottom w:val="single" w:sz="4" w:space="0" w:color="auto"/>
              <w:right w:val="single" w:sz="4" w:space="0" w:color="auto"/>
            </w:tcBorders>
          </w:tcPr>
          <w:p w:rsidR="001733B2" w:rsidRPr="005C7AC2" w:rsidRDefault="00760FCA" w:rsidP="006C7726">
            <w:pPr>
              <w:ind w:firstLineChars="100" w:firstLine="200"/>
            </w:pPr>
            <w:r>
              <w:rPr>
                <w:rFonts w:hint="eastAsia"/>
              </w:rPr>
              <w:t>Ｈ</w:t>
            </w:r>
            <w:r>
              <w:rPr>
                <w:rFonts w:hint="eastAsia"/>
              </w:rPr>
              <w:t>26</w:t>
            </w:r>
            <w:r>
              <w:rPr>
                <w:rFonts w:hint="eastAsia"/>
              </w:rPr>
              <w:t>年度の会議では幼保</w:t>
            </w:r>
            <w:r w:rsidR="006C7726" w:rsidRPr="00093DA6">
              <w:rPr>
                <w:rFonts w:hint="eastAsia"/>
              </w:rPr>
              <w:t>園</w:t>
            </w:r>
            <w:r>
              <w:rPr>
                <w:rFonts w:hint="eastAsia"/>
              </w:rPr>
              <w:t>か認定こども園</w:t>
            </w:r>
            <w:r w:rsidR="006C7726">
              <w:rPr>
                <w:rFonts w:hint="eastAsia"/>
              </w:rPr>
              <w:t>か</w:t>
            </w:r>
            <w:r>
              <w:rPr>
                <w:rFonts w:hint="eastAsia"/>
              </w:rPr>
              <w:t>の選択を</w:t>
            </w:r>
            <w:r w:rsidRPr="00093DA6">
              <w:rPr>
                <w:rFonts w:hint="eastAsia"/>
              </w:rPr>
              <w:t>する</w:t>
            </w:r>
            <w:r>
              <w:rPr>
                <w:rFonts w:hint="eastAsia"/>
              </w:rPr>
              <w:t>会議であった。今年度は</w:t>
            </w:r>
            <w:r w:rsidR="00294F17">
              <w:rPr>
                <w:rFonts w:hint="eastAsia"/>
              </w:rPr>
              <w:t>、</w:t>
            </w:r>
            <w:r>
              <w:rPr>
                <w:rFonts w:hint="eastAsia"/>
              </w:rPr>
              <w:t>認定子ども園の具体的な内容の会議を行うことが分かる。資料の今帰仁村が幼保連携施設を設置しなければならない理由に「北山学園プロジェクト」と記載されており、既に認定こども園の設置が決定事項であることが分かるが、</w:t>
            </w:r>
            <w:r w:rsidR="00294F17">
              <w:rPr>
                <w:rFonts w:hint="eastAsia"/>
              </w:rPr>
              <w:t>どのような幼保連携を行うのか、また、どのような現場での対応なのか、計画の内容が既に決まっているのか。</w:t>
            </w:r>
          </w:p>
        </w:tc>
      </w:tr>
      <w:tr w:rsidR="00EF7FA4" w:rsidTr="0035270E">
        <w:trPr>
          <w:trHeight w:val="285"/>
        </w:trPr>
        <w:tc>
          <w:tcPr>
            <w:tcW w:w="794" w:type="pct"/>
            <w:tcBorders>
              <w:top w:val="single" w:sz="4" w:space="0" w:color="auto"/>
              <w:left w:val="single" w:sz="4" w:space="0" w:color="auto"/>
              <w:bottom w:val="single" w:sz="4" w:space="0" w:color="auto"/>
              <w:right w:val="single" w:sz="4" w:space="0" w:color="auto"/>
            </w:tcBorders>
          </w:tcPr>
          <w:p w:rsidR="00EF7FA4" w:rsidRPr="005314CF" w:rsidRDefault="00294F17" w:rsidP="0021072C">
            <w:pPr>
              <w:jc w:val="center"/>
              <w:rPr>
                <w:rFonts w:asciiTheme="minorEastAsia" w:hAnsiTheme="minorEastAsia"/>
                <w:szCs w:val="21"/>
              </w:rPr>
            </w:pPr>
            <w:r w:rsidRPr="00B971D0">
              <w:rPr>
                <w:rFonts w:asciiTheme="minorEastAsia" w:hAnsiTheme="minorEastAsia" w:hint="eastAsia"/>
                <w:w w:val="94"/>
                <w:szCs w:val="21"/>
                <w:fitText w:val="1000" w:id="924583680"/>
              </w:rPr>
              <w:t>運天　委</w:t>
            </w:r>
            <w:r w:rsidRPr="00B971D0">
              <w:rPr>
                <w:rFonts w:asciiTheme="minorEastAsia" w:hAnsiTheme="minorEastAsia" w:hint="eastAsia"/>
                <w:spacing w:val="45"/>
                <w:w w:val="94"/>
                <w:szCs w:val="21"/>
                <w:fitText w:val="1000" w:id="924583680"/>
              </w:rPr>
              <w:t>員</w:t>
            </w:r>
          </w:p>
        </w:tc>
        <w:tc>
          <w:tcPr>
            <w:tcW w:w="4206" w:type="pct"/>
            <w:tcBorders>
              <w:top w:val="single" w:sz="4" w:space="0" w:color="auto"/>
              <w:left w:val="single" w:sz="4" w:space="0" w:color="auto"/>
              <w:bottom w:val="single" w:sz="4" w:space="0" w:color="auto"/>
              <w:right w:val="single" w:sz="4" w:space="0" w:color="auto"/>
            </w:tcBorders>
          </w:tcPr>
          <w:p w:rsidR="00EF7FA4" w:rsidRDefault="00294F17" w:rsidP="00166B40">
            <w:pPr>
              <w:ind w:firstLineChars="100" w:firstLine="200"/>
            </w:pPr>
            <w:r>
              <w:rPr>
                <w:rFonts w:hint="eastAsia"/>
              </w:rPr>
              <w:t>村民懇談会について、昨年度の幼稚園の預かり保育についての住民懇談会が遅くて苦情があった。また、保育の民営化に対して</w:t>
            </w:r>
            <w:r w:rsidR="00166B40">
              <w:rPr>
                <w:rFonts w:hint="eastAsia"/>
              </w:rPr>
              <w:t>不安があり反対する人もでてくる。他市町村でも民営化には反対があり、その理由として、今まで公立で保障されていた保育の質が落ちるのではないか等ということである。私は、公立・民営の認可園で勤めていた。認可保育園では、入所申し込みや保育料の査定等は行政が行っていた。公立と同様の仕組みである。また、会計・事務監査、書類提出などもあり保育の内容も行政から管理</w:t>
            </w:r>
            <w:r w:rsidR="001C036C">
              <w:rPr>
                <w:rFonts w:hint="eastAsia"/>
              </w:rPr>
              <w:t>されているため民営化でも保育の質は公立を変わらない。</w:t>
            </w:r>
            <w:r w:rsidR="00F746CC">
              <w:rPr>
                <w:rFonts w:hint="eastAsia"/>
              </w:rPr>
              <w:t>よって、説明会には</w:t>
            </w:r>
            <w:r w:rsidR="00FA1E7E">
              <w:rPr>
                <w:rFonts w:hint="eastAsia"/>
              </w:rPr>
              <w:t>民営化の説明</w:t>
            </w:r>
            <w:r w:rsidR="00F746CC">
              <w:rPr>
                <w:rFonts w:hint="eastAsia"/>
              </w:rPr>
              <w:t>に必要な資料提示など</w:t>
            </w:r>
            <w:r w:rsidR="00FA1E7E">
              <w:rPr>
                <w:rFonts w:hint="eastAsia"/>
              </w:rPr>
              <w:t>を行って、</w:t>
            </w:r>
            <w:r w:rsidR="00FA1E7E">
              <w:rPr>
                <w:rFonts w:hint="eastAsia"/>
              </w:rPr>
              <w:t>10</w:t>
            </w:r>
            <w:r w:rsidR="00FA1E7E">
              <w:rPr>
                <w:rFonts w:hint="eastAsia"/>
              </w:rPr>
              <w:t>月という日程を遅らさず進めるべきである。住民のニーズをしっかりと聞き取るべきである。</w:t>
            </w:r>
          </w:p>
          <w:p w:rsidR="00FA1E7E" w:rsidRPr="005C7AC2" w:rsidRDefault="00FA1E7E" w:rsidP="00166B40">
            <w:pPr>
              <w:ind w:firstLineChars="100" w:firstLine="200"/>
            </w:pPr>
            <w:r>
              <w:rPr>
                <w:rFonts w:hint="eastAsia"/>
              </w:rPr>
              <w:t>また、９月のＷＳについて、計画の内容が定まっていない場合、日程を遅らすのではなく、そのままの計画内容を保育・幼稚園</w:t>
            </w:r>
            <w:r w:rsidR="006C7726">
              <w:rPr>
                <w:rFonts w:hint="eastAsia"/>
              </w:rPr>
              <w:t>教</w:t>
            </w:r>
            <w:r w:rsidR="006C7726" w:rsidRPr="00093DA6">
              <w:rPr>
                <w:rFonts w:hint="eastAsia"/>
              </w:rPr>
              <w:t>諭</w:t>
            </w:r>
            <w:r>
              <w:rPr>
                <w:rFonts w:hint="eastAsia"/>
              </w:rPr>
              <w:t>を集めて検討してもいいのではないか。</w:t>
            </w:r>
          </w:p>
        </w:tc>
      </w:tr>
      <w:tr w:rsidR="0035270E" w:rsidTr="00C41C00">
        <w:trPr>
          <w:trHeight w:val="340"/>
        </w:trPr>
        <w:tc>
          <w:tcPr>
            <w:tcW w:w="794" w:type="pct"/>
            <w:tcBorders>
              <w:top w:val="single" w:sz="4" w:space="0" w:color="auto"/>
              <w:left w:val="single" w:sz="4" w:space="0" w:color="auto"/>
              <w:bottom w:val="single" w:sz="4" w:space="0" w:color="auto"/>
              <w:right w:val="single" w:sz="4" w:space="0" w:color="auto"/>
            </w:tcBorders>
          </w:tcPr>
          <w:p w:rsidR="0035270E" w:rsidRPr="00FA1E7E" w:rsidRDefault="00FA1E7E" w:rsidP="0021072C">
            <w:pPr>
              <w:jc w:val="center"/>
              <w:rPr>
                <w:rFonts w:asciiTheme="minorEastAsia" w:hAnsiTheme="minorEastAsia"/>
                <w:szCs w:val="21"/>
              </w:rPr>
            </w:pPr>
            <w:r w:rsidRPr="00B971D0">
              <w:rPr>
                <w:rFonts w:asciiTheme="minorEastAsia" w:hAnsiTheme="minorEastAsia" w:hint="eastAsia"/>
                <w:spacing w:val="90"/>
                <w:szCs w:val="21"/>
                <w:fitText w:val="1000" w:id="924600064"/>
              </w:rPr>
              <w:t>委員</w:t>
            </w:r>
            <w:r w:rsidRPr="00B971D0">
              <w:rPr>
                <w:rFonts w:asciiTheme="minorEastAsia" w:hAnsiTheme="minorEastAsia" w:hint="eastAsia"/>
                <w:szCs w:val="21"/>
                <w:fitText w:val="1000" w:id="924600064"/>
              </w:rPr>
              <w:t>長</w:t>
            </w:r>
          </w:p>
        </w:tc>
        <w:tc>
          <w:tcPr>
            <w:tcW w:w="4206" w:type="pct"/>
            <w:tcBorders>
              <w:top w:val="single" w:sz="4" w:space="0" w:color="auto"/>
              <w:left w:val="single" w:sz="4" w:space="0" w:color="auto"/>
              <w:bottom w:val="single" w:sz="4" w:space="0" w:color="auto"/>
              <w:right w:val="single" w:sz="4" w:space="0" w:color="auto"/>
            </w:tcBorders>
          </w:tcPr>
          <w:p w:rsidR="0035270E" w:rsidRDefault="00FA1E7E" w:rsidP="00C41C00">
            <w:pPr>
              <w:ind w:firstLineChars="100" w:firstLine="200"/>
            </w:pPr>
            <w:r>
              <w:rPr>
                <w:rFonts w:hint="eastAsia"/>
              </w:rPr>
              <w:t>他に質問ありますか。</w:t>
            </w:r>
          </w:p>
        </w:tc>
      </w:tr>
      <w:tr w:rsidR="00EF7FA4" w:rsidTr="00BF119F">
        <w:trPr>
          <w:trHeight w:val="163"/>
        </w:trPr>
        <w:tc>
          <w:tcPr>
            <w:tcW w:w="794" w:type="pct"/>
            <w:tcBorders>
              <w:top w:val="single" w:sz="4" w:space="0" w:color="auto"/>
              <w:left w:val="single" w:sz="4" w:space="0" w:color="auto"/>
              <w:bottom w:val="single" w:sz="4" w:space="0" w:color="auto"/>
              <w:right w:val="single" w:sz="4" w:space="0" w:color="auto"/>
            </w:tcBorders>
          </w:tcPr>
          <w:p w:rsidR="00EF7FA4" w:rsidRPr="005314CF" w:rsidRDefault="00FA1E7E" w:rsidP="0021072C">
            <w:pPr>
              <w:jc w:val="center"/>
              <w:rPr>
                <w:rFonts w:asciiTheme="minorEastAsia" w:hAnsiTheme="minorEastAsia"/>
                <w:szCs w:val="21"/>
              </w:rPr>
            </w:pPr>
            <w:r>
              <w:rPr>
                <w:rFonts w:asciiTheme="minorEastAsia" w:hAnsiTheme="minorEastAsia" w:hint="eastAsia"/>
                <w:szCs w:val="21"/>
              </w:rPr>
              <w:t>副委員長</w:t>
            </w:r>
          </w:p>
        </w:tc>
        <w:tc>
          <w:tcPr>
            <w:tcW w:w="4206" w:type="pct"/>
            <w:tcBorders>
              <w:top w:val="single" w:sz="4" w:space="0" w:color="auto"/>
              <w:left w:val="single" w:sz="4" w:space="0" w:color="auto"/>
              <w:bottom w:val="single" w:sz="4" w:space="0" w:color="auto"/>
              <w:right w:val="single" w:sz="4" w:space="0" w:color="auto"/>
            </w:tcBorders>
          </w:tcPr>
          <w:p w:rsidR="00EF7FA4" w:rsidRPr="005C7AC2" w:rsidRDefault="00FA1E7E" w:rsidP="003312A8">
            <w:pPr>
              <w:ind w:firstLineChars="100" w:firstLine="200"/>
            </w:pPr>
            <w:r>
              <w:rPr>
                <w:rFonts w:hint="eastAsia"/>
              </w:rPr>
              <w:t>現状の意見を聞くのは、村民と職員である。その場合、どのように意見を拾い上げ、集約、分析するかについて、これには、やり方があり、丁寧に行うことで</w:t>
            </w:r>
            <w:r w:rsidR="00F5640F">
              <w:rPr>
                <w:rFonts w:hint="eastAsia"/>
              </w:rPr>
              <w:t>ニーズを把握することができる。例えば、職員は認定こども園に対しての知識の勉強会はある程度行っているのか。これから、知識的な勉強会を行っていくのか。</w:t>
            </w:r>
          </w:p>
        </w:tc>
      </w:tr>
      <w:tr w:rsidR="00EF7FA4" w:rsidTr="00BF119F">
        <w:trPr>
          <w:trHeight w:val="136"/>
        </w:trPr>
        <w:tc>
          <w:tcPr>
            <w:tcW w:w="794" w:type="pct"/>
            <w:tcBorders>
              <w:top w:val="single" w:sz="4" w:space="0" w:color="auto"/>
              <w:left w:val="single" w:sz="4" w:space="0" w:color="auto"/>
              <w:bottom w:val="single" w:sz="4" w:space="0" w:color="auto"/>
              <w:right w:val="single" w:sz="4" w:space="0" w:color="auto"/>
            </w:tcBorders>
          </w:tcPr>
          <w:p w:rsidR="00EF7FA4" w:rsidRPr="005314CF" w:rsidRDefault="00F5640F" w:rsidP="0021072C">
            <w:pPr>
              <w:jc w:val="center"/>
              <w:rPr>
                <w:rFonts w:asciiTheme="minorEastAsia" w:hAnsiTheme="minorEastAsia"/>
                <w:szCs w:val="21"/>
              </w:rPr>
            </w:pPr>
            <w:r w:rsidRPr="00B971D0">
              <w:rPr>
                <w:rFonts w:asciiTheme="minorEastAsia" w:hAnsiTheme="minorEastAsia" w:hint="eastAsia"/>
                <w:spacing w:val="15"/>
                <w:w w:val="83"/>
                <w:szCs w:val="21"/>
                <w:fitText w:val="1000" w:id="924601856"/>
              </w:rPr>
              <w:t>与那嶺　委</w:t>
            </w:r>
            <w:r w:rsidRPr="00B971D0">
              <w:rPr>
                <w:rFonts w:asciiTheme="minorEastAsia" w:hAnsiTheme="minorEastAsia" w:hint="eastAsia"/>
                <w:spacing w:val="-30"/>
                <w:w w:val="83"/>
                <w:szCs w:val="21"/>
                <w:fitText w:val="1000" w:id="924601856"/>
              </w:rPr>
              <w:t>員</w:t>
            </w:r>
          </w:p>
        </w:tc>
        <w:tc>
          <w:tcPr>
            <w:tcW w:w="4206" w:type="pct"/>
            <w:tcBorders>
              <w:top w:val="single" w:sz="4" w:space="0" w:color="auto"/>
              <w:left w:val="single" w:sz="4" w:space="0" w:color="auto"/>
              <w:bottom w:val="single" w:sz="4" w:space="0" w:color="auto"/>
              <w:right w:val="single" w:sz="4" w:space="0" w:color="auto"/>
            </w:tcBorders>
          </w:tcPr>
          <w:p w:rsidR="00EF7FA4" w:rsidRPr="003312A8" w:rsidRDefault="00F5640F" w:rsidP="003312A8">
            <w:pPr>
              <w:ind w:firstLineChars="100" w:firstLine="200"/>
            </w:pPr>
            <w:r>
              <w:rPr>
                <w:rFonts w:hint="eastAsia"/>
              </w:rPr>
              <w:t>幼稚園と保育所が共通に行う勉強会はこれから行う</w:t>
            </w:r>
            <w:r w:rsidR="00F746CC">
              <w:rPr>
                <w:rFonts w:hint="eastAsia"/>
              </w:rPr>
              <w:t>予定である</w:t>
            </w:r>
            <w:r>
              <w:rPr>
                <w:rFonts w:hint="eastAsia"/>
              </w:rPr>
              <w:t>。個々で研修等は行っている。</w:t>
            </w:r>
          </w:p>
        </w:tc>
      </w:tr>
      <w:tr w:rsidR="00EF7FA4" w:rsidTr="002C2D3A">
        <w:trPr>
          <w:trHeight w:val="252"/>
        </w:trPr>
        <w:tc>
          <w:tcPr>
            <w:tcW w:w="794" w:type="pct"/>
            <w:tcBorders>
              <w:top w:val="single" w:sz="4" w:space="0" w:color="auto"/>
              <w:left w:val="single" w:sz="4" w:space="0" w:color="auto"/>
              <w:bottom w:val="single" w:sz="4" w:space="0" w:color="auto"/>
              <w:right w:val="single" w:sz="4" w:space="0" w:color="auto"/>
            </w:tcBorders>
          </w:tcPr>
          <w:p w:rsidR="00EF7FA4" w:rsidRPr="00B774B7" w:rsidRDefault="00F5640F" w:rsidP="0021072C">
            <w:pPr>
              <w:jc w:val="center"/>
              <w:rPr>
                <w:rFonts w:asciiTheme="minorEastAsia" w:hAnsiTheme="minorEastAsia"/>
                <w:szCs w:val="21"/>
              </w:rPr>
            </w:pPr>
            <w:r>
              <w:rPr>
                <w:rFonts w:asciiTheme="minorEastAsia" w:hAnsiTheme="minorEastAsia" w:hint="eastAsia"/>
                <w:szCs w:val="21"/>
              </w:rPr>
              <w:t>副委員長</w:t>
            </w:r>
          </w:p>
        </w:tc>
        <w:tc>
          <w:tcPr>
            <w:tcW w:w="4206" w:type="pct"/>
            <w:tcBorders>
              <w:top w:val="single" w:sz="4" w:space="0" w:color="auto"/>
              <w:left w:val="single" w:sz="4" w:space="0" w:color="auto"/>
              <w:bottom w:val="single" w:sz="4" w:space="0" w:color="auto"/>
              <w:right w:val="single" w:sz="4" w:space="0" w:color="auto"/>
            </w:tcBorders>
          </w:tcPr>
          <w:p w:rsidR="00EF7FA4" w:rsidRPr="005C7AC2" w:rsidRDefault="00F5640F" w:rsidP="00F746CC">
            <w:pPr>
              <w:ind w:firstLineChars="100" w:firstLine="200"/>
            </w:pPr>
            <w:r>
              <w:rPr>
                <w:rFonts w:hint="eastAsia"/>
              </w:rPr>
              <w:t>おそらく、ＷＳの前に勉強会を行う。ＷＳでは全職員が知識的な勉強し情報共有すること</w:t>
            </w:r>
            <w:r w:rsidR="009D5CF6">
              <w:rPr>
                <w:rFonts w:hint="eastAsia"/>
              </w:rPr>
              <w:t>が大事である。また、ＷＳの手法として、グループの分かれて認定こども園についてキーワードやメリット、デメリットを書き出していくのが良いと思う。村民懇談会にも</w:t>
            </w:r>
            <w:r w:rsidR="00F746CC">
              <w:rPr>
                <w:rFonts w:hint="eastAsia"/>
              </w:rPr>
              <w:t>、同じ手法で行うことを進める。この手法を挙げた理由と</w:t>
            </w:r>
            <w:r w:rsidR="00F746CC">
              <w:rPr>
                <w:rFonts w:hint="eastAsia"/>
              </w:rPr>
              <w:lastRenderedPageBreak/>
              <w:t>して、会議の規模が</w:t>
            </w:r>
            <w:r w:rsidR="009D5CF6">
              <w:rPr>
                <w:rFonts w:hint="eastAsia"/>
              </w:rPr>
              <w:t>大きいほど、声の大きい人に圧倒されて発言できない人が出てく</w:t>
            </w:r>
            <w:r w:rsidR="00231C0F">
              <w:rPr>
                <w:rFonts w:hint="eastAsia"/>
              </w:rPr>
              <w:t>ると思われるからである。具体的なやり方については、後ほど説明</w:t>
            </w:r>
            <w:r w:rsidR="009D5CF6">
              <w:rPr>
                <w:rFonts w:hint="eastAsia"/>
              </w:rPr>
              <w:t>す</w:t>
            </w:r>
            <w:r w:rsidR="00231C0F">
              <w:rPr>
                <w:rFonts w:hint="eastAsia"/>
              </w:rPr>
              <w:t>る</w:t>
            </w:r>
            <w:r w:rsidR="009D5CF6">
              <w:rPr>
                <w:rFonts w:hint="eastAsia"/>
              </w:rPr>
              <w:t>。職員の方は、民営化に対して不安なのではないか。また、民営化について</w:t>
            </w:r>
            <w:r w:rsidR="00190299">
              <w:rPr>
                <w:rFonts w:hint="eastAsia"/>
              </w:rPr>
              <w:t>知って</w:t>
            </w:r>
            <w:r w:rsidR="009D5CF6">
              <w:rPr>
                <w:rFonts w:hint="eastAsia"/>
              </w:rPr>
              <w:t>いるのか。</w:t>
            </w:r>
          </w:p>
        </w:tc>
      </w:tr>
      <w:tr w:rsidR="00D52EDC" w:rsidTr="003D28FD">
        <w:trPr>
          <w:trHeight w:val="53"/>
        </w:trPr>
        <w:tc>
          <w:tcPr>
            <w:tcW w:w="794" w:type="pct"/>
            <w:tcBorders>
              <w:top w:val="single" w:sz="4" w:space="0" w:color="auto"/>
              <w:left w:val="single" w:sz="4" w:space="0" w:color="auto"/>
              <w:right w:val="single" w:sz="4" w:space="0" w:color="auto"/>
            </w:tcBorders>
          </w:tcPr>
          <w:p w:rsidR="00D52EDC" w:rsidRPr="00D52EDC" w:rsidRDefault="009D5CF6" w:rsidP="0021072C">
            <w:pPr>
              <w:jc w:val="center"/>
              <w:rPr>
                <w:rFonts w:asciiTheme="minorEastAsia" w:eastAsiaTheme="minorEastAsia" w:hAnsiTheme="minorEastAsia"/>
                <w:sz w:val="21"/>
                <w:szCs w:val="21"/>
              </w:rPr>
            </w:pPr>
            <w:r w:rsidRPr="00B971D0">
              <w:rPr>
                <w:rFonts w:asciiTheme="minorEastAsia" w:eastAsiaTheme="minorEastAsia" w:hAnsiTheme="minorEastAsia" w:hint="eastAsia"/>
                <w:spacing w:val="15"/>
                <w:w w:val="83"/>
                <w:sz w:val="21"/>
                <w:szCs w:val="21"/>
                <w:fitText w:val="1050" w:id="924609024"/>
              </w:rPr>
              <w:lastRenderedPageBreak/>
              <w:t>与那嶺　委</w:t>
            </w:r>
            <w:r w:rsidRPr="00B971D0">
              <w:rPr>
                <w:rFonts w:asciiTheme="minorEastAsia" w:eastAsiaTheme="minorEastAsia" w:hAnsiTheme="minorEastAsia" w:hint="eastAsia"/>
                <w:w w:val="83"/>
                <w:sz w:val="21"/>
                <w:szCs w:val="21"/>
                <w:fitText w:val="1050" w:id="924609024"/>
              </w:rPr>
              <w:t>員</w:t>
            </w:r>
          </w:p>
        </w:tc>
        <w:tc>
          <w:tcPr>
            <w:tcW w:w="4206" w:type="pct"/>
            <w:tcBorders>
              <w:top w:val="single" w:sz="4" w:space="0" w:color="auto"/>
              <w:left w:val="single" w:sz="4" w:space="0" w:color="auto"/>
              <w:bottom w:val="single" w:sz="4" w:space="0" w:color="auto"/>
              <w:right w:val="single" w:sz="4" w:space="0" w:color="auto"/>
            </w:tcBorders>
          </w:tcPr>
          <w:p w:rsidR="00D52EDC" w:rsidRPr="003312A8" w:rsidRDefault="00190299" w:rsidP="00190299">
            <w:pPr>
              <w:ind w:firstLineChars="100" w:firstLine="200"/>
            </w:pPr>
            <w:r>
              <w:rPr>
                <w:rFonts w:hint="eastAsia"/>
              </w:rPr>
              <w:t>民営化については、知っている。</w:t>
            </w:r>
          </w:p>
        </w:tc>
      </w:tr>
      <w:tr w:rsidR="00D52EDC" w:rsidTr="00562F54">
        <w:trPr>
          <w:trHeight w:val="353"/>
        </w:trPr>
        <w:tc>
          <w:tcPr>
            <w:tcW w:w="794" w:type="pct"/>
            <w:tcBorders>
              <w:left w:val="single" w:sz="4" w:space="0" w:color="auto"/>
              <w:right w:val="single" w:sz="4" w:space="0" w:color="auto"/>
            </w:tcBorders>
          </w:tcPr>
          <w:p w:rsidR="00D52EDC" w:rsidRPr="00D52EDC" w:rsidRDefault="00190299" w:rsidP="0021072C">
            <w:pPr>
              <w:jc w:val="center"/>
              <w:rPr>
                <w:rFonts w:asciiTheme="minorEastAsia" w:hAnsiTheme="minorEastAsia"/>
                <w:szCs w:val="21"/>
              </w:rPr>
            </w:pPr>
            <w:r w:rsidRPr="00B971D0">
              <w:rPr>
                <w:rFonts w:asciiTheme="minorEastAsia" w:hAnsiTheme="minorEastAsia" w:hint="eastAsia"/>
                <w:spacing w:val="90"/>
                <w:szCs w:val="21"/>
                <w:fitText w:val="1000" w:id="924610305"/>
              </w:rPr>
              <w:t>委員</w:t>
            </w:r>
            <w:r w:rsidRPr="00B971D0">
              <w:rPr>
                <w:rFonts w:asciiTheme="minorEastAsia" w:hAnsiTheme="minorEastAsia" w:hint="eastAsia"/>
                <w:szCs w:val="21"/>
                <w:fitText w:val="1000" w:id="924610305"/>
              </w:rPr>
              <w:t>長</w:t>
            </w:r>
          </w:p>
        </w:tc>
        <w:tc>
          <w:tcPr>
            <w:tcW w:w="4206" w:type="pct"/>
            <w:tcBorders>
              <w:top w:val="single" w:sz="4" w:space="0" w:color="auto"/>
              <w:left w:val="single" w:sz="4" w:space="0" w:color="auto"/>
              <w:bottom w:val="single" w:sz="4" w:space="0" w:color="auto"/>
              <w:right w:val="single" w:sz="4" w:space="0" w:color="auto"/>
            </w:tcBorders>
          </w:tcPr>
          <w:p w:rsidR="00D52EDC" w:rsidRPr="003312A8" w:rsidRDefault="00190299" w:rsidP="003312A8">
            <w:pPr>
              <w:ind w:firstLineChars="100" w:firstLine="200"/>
            </w:pPr>
            <w:r>
              <w:rPr>
                <w:rFonts w:hint="eastAsia"/>
              </w:rPr>
              <w:t>質問があります。第１回子ども・子育て会議資料Ｐ５の計画策定の体制について、ハード、ソフト面の計画を立てるのは事務局なのか。</w:t>
            </w:r>
          </w:p>
        </w:tc>
      </w:tr>
      <w:tr w:rsidR="00D52EDC" w:rsidTr="006E044A">
        <w:trPr>
          <w:trHeight w:val="64"/>
        </w:trPr>
        <w:tc>
          <w:tcPr>
            <w:tcW w:w="794" w:type="pct"/>
            <w:tcBorders>
              <w:left w:val="single" w:sz="4" w:space="0" w:color="auto"/>
              <w:bottom w:val="single" w:sz="4" w:space="0" w:color="auto"/>
              <w:right w:val="single" w:sz="4" w:space="0" w:color="auto"/>
            </w:tcBorders>
          </w:tcPr>
          <w:p w:rsidR="00D52EDC" w:rsidRDefault="00190299" w:rsidP="0021072C">
            <w:pPr>
              <w:jc w:val="center"/>
              <w:rPr>
                <w:rFonts w:asciiTheme="minorEastAsia" w:hAnsiTheme="minorEastAsia"/>
                <w:szCs w:val="21"/>
              </w:rPr>
            </w:pPr>
            <w:r w:rsidRPr="00B971D0">
              <w:rPr>
                <w:rFonts w:asciiTheme="minorEastAsia" w:hAnsiTheme="minorEastAsia" w:hint="eastAsia"/>
                <w:spacing w:val="90"/>
                <w:szCs w:val="21"/>
                <w:fitText w:val="1000" w:id="924610304"/>
              </w:rPr>
              <w:t>事務</w:t>
            </w:r>
            <w:r w:rsidRPr="00B971D0">
              <w:rPr>
                <w:rFonts w:asciiTheme="minorEastAsia" w:hAnsiTheme="minorEastAsia" w:hint="eastAsia"/>
                <w:szCs w:val="21"/>
                <w:fitText w:val="1000" w:id="924610304"/>
              </w:rPr>
              <w:t>局</w:t>
            </w:r>
          </w:p>
          <w:p w:rsidR="00377492" w:rsidRPr="00D52EDC" w:rsidRDefault="00377492" w:rsidP="0021072C">
            <w:pPr>
              <w:jc w:val="center"/>
              <w:rPr>
                <w:rFonts w:asciiTheme="minorEastAsia" w:hAnsiTheme="minorEastAsia"/>
                <w:szCs w:val="21"/>
              </w:rPr>
            </w:pPr>
            <w:r>
              <w:rPr>
                <w:rFonts w:asciiTheme="minorEastAsia" w:hAnsiTheme="minorEastAsia" w:hint="eastAsia"/>
                <w:szCs w:val="21"/>
              </w:rPr>
              <w:t>（宮里）</w:t>
            </w:r>
          </w:p>
        </w:tc>
        <w:tc>
          <w:tcPr>
            <w:tcW w:w="4206" w:type="pct"/>
            <w:tcBorders>
              <w:top w:val="single" w:sz="4" w:space="0" w:color="auto"/>
              <w:left w:val="single" w:sz="4" w:space="0" w:color="auto"/>
              <w:bottom w:val="single" w:sz="4" w:space="0" w:color="auto"/>
              <w:right w:val="single" w:sz="4" w:space="0" w:color="auto"/>
            </w:tcBorders>
          </w:tcPr>
          <w:p w:rsidR="00D52EDC" w:rsidRPr="003312A8" w:rsidRDefault="00190299" w:rsidP="00B76B6F">
            <w:pPr>
              <w:ind w:firstLineChars="100" w:firstLine="200"/>
            </w:pPr>
            <w:r>
              <w:rPr>
                <w:rFonts w:hint="eastAsia"/>
              </w:rPr>
              <w:t>子ども・子育て計画の中で、幼児教育の施設の整備については、平成</w:t>
            </w:r>
            <w:r>
              <w:rPr>
                <w:rFonts w:hint="eastAsia"/>
              </w:rPr>
              <w:t>25</w:t>
            </w:r>
            <w:r>
              <w:rPr>
                <w:rFonts w:hint="eastAsia"/>
              </w:rPr>
              <w:t>年度の幼保のあり方教育会</w:t>
            </w:r>
            <w:r w:rsidR="00F746CC">
              <w:rPr>
                <w:rFonts w:hint="eastAsia"/>
              </w:rPr>
              <w:t>（</w:t>
            </w:r>
            <w:r>
              <w:rPr>
                <w:rFonts w:hint="eastAsia"/>
              </w:rPr>
              <w:t>庁内会議</w:t>
            </w:r>
            <w:r w:rsidR="00F746CC">
              <w:rPr>
                <w:rFonts w:hint="eastAsia"/>
              </w:rPr>
              <w:t>）</w:t>
            </w:r>
            <w:r>
              <w:rPr>
                <w:rFonts w:hint="eastAsia"/>
              </w:rPr>
              <w:t>から始まり、昨年の子ども・子育て会議の中での事業計画書のＰ</w:t>
            </w:r>
            <w:r>
              <w:rPr>
                <w:rFonts w:hint="eastAsia"/>
              </w:rPr>
              <w:t>82</w:t>
            </w:r>
            <w:r>
              <w:rPr>
                <w:rFonts w:hint="eastAsia"/>
              </w:rPr>
              <w:t>にも記載されている。子ども・子育て支援を計画的に進めていく</w:t>
            </w:r>
            <w:r w:rsidR="00AF4A06">
              <w:rPr>
                <w:rFonts w:hint="eastAsia"/>
              </w:rPr>
              <w:t>ためには、</w:t>
            </w:r>
            <w:r>
              <w:rPr>
                <w:rFonts w:hint="eastAsia"/>
              </w:rPr>
              <w:t>施設の更新も必要である。保育の受け皿の拡充、待機児童の解消</w:t>
            </w:r>
            <w:r w:rsidR="00AF4A06">
              <w:rPr>
                <w:rFonts w:hint="eastAsia"/>
              </w:rPr>
              <w:t>など</w:t>
            </w:r>
            <w:r w:rsidR="00231C0F" w:rsidRPr="00093DA6">
              <w:rPr>
                <w:rFonts w:hint="eastAsia"/>
              </w:rPr>
              <w:t>の</w:t>
            </w:r>
            <w:r w:rsidR="00AF4A06" w:rsidRPr="00093DA6">
              <w:rPr>
                <w:rFonts w:hint="eastAsia"/>
              </w:rPr>
              <w:t>計画</w:t>
            </w:r>
            <w:r w:rsidR="00231C0F" w:rsidRPr="00093DA6">
              <w:rPr>
                <w:rFonts w:hint="eastAsia"/>
              </w:rPr>
              <w:t>内容と</w:t>
            </w:r>
            <w:r w:rsidR="00AF4A06" w:rsidRPr="00093DA6">
              <w:rPr>
                <w:rFonts w:hint="eastAsia"/>
              </w:rPr>
              <w:t>した</w:t>
            </w:r>
            <w:r w:rsidR="00AF4A06">
              <w:rPr>
                <w:rFonts w:hint="eastAsia"/>
              </w:rPr>
              <w:t>。同頁の４番目に保幼小の連携に取り組むとあるが、幼児期の保育・学校の切れ目のない提供することが求められている。これは、村が保幼小を一体化し取り組むことである。小学校内に認定こども園を設置する答申がでている。また、小学校</w:t>
            </w:r>
            <w:r w:rsidR="00231C0F" w:rsidRPr="00093DA6">
              <w:rPr>
                <w:rFonts w:hint="eastAsia"/>
              </w:rPr>
              <w:t>区</w:t>
            </w:r>
            <w:r w:rsidR="00AF4A06">
              <w:rPr>
                <w:rFonts w:hint="eastAsia"/>
              </w:rPr>
              <w:t>ごとに民営の保育園を設置も答申が出ている。この答申を踏まえて、庁内検討会議で公立の認定こども園、民営の保育園の設置</w:t>
            </w:r>
            <w:r w:rsidR="007E45FE">
              <w:rPr>
                <w:rFonts w:hint="eastAsia"/>
              </w:rPr>
              <w:t>を行うことを計画に盛り込んだ。最終的に、今帰仁村の子ども・子育てに関する課題解決にはこの方向しかないという結論がでた。今後、公立・民営に対しての不安はＷＳ以外にも今後の方向性についてなど、専門の講師を招き勉強会を予定している。予算も調整を行う。幼保の公立・民営合わせて</w:t>
            </w:r>
            <w:r w:rsidR="007E45FE">
              <w:rPr>
                <w:rFonts w:hint="eastAsia"/>
              </w:rPr>
              <w:t>474</w:t>
            </w:r>
            <w:r w:rsidR="007E45FE">
              <w:rPr>
                <w:rFonts w:hint="eastAsia"/>
              </w:rPr>
              <w:t>名のニーズがある。そのニーズを解決するためには認定子ども園、民営化が必要である。保育士</w:t>
            </w:r>
            <w:r w:rsidR="00231C0F">
              <w:rPr>
                <w:rFonts w:hint="eastAsia"/>
              </w:rPr>
              <w:t>が子どもの受入、対応などに</w:t>
            </w:r>
            <w:r w:rsidR="007E45FE">
              <w:rPr>
                <w:rFonts w:hint="eastAsia"/>
              </w:rPr>
              <w:t>不安</w:t>
            </w:r>
            <w:r w:rsidR="00231C0F" w:rsidRPr="00093DA6">
              <w:rPr>
                <w:rFonts w:hint="eastAsia"/>
              </w:rPr>
              <w:t>を感じていること</w:t>
            </w:r>
            <w:r w:rsidR="007E45FE" w:rsidRPr="00093DA6">
              <w:rPr>
                <w:rFonts w:hint="eastAsia"/>
              </w:rPr>
              <w:t>について</w:t>
            </w:r>
            <w:r w:rsidR="00231C0F" w:rsidRPr="00093DA6">
              <w:rPr>
                <w:rFonts w:hint="eastAsia"/>
              </w:rPr>
              <w:t>は</w:t>
            </w:r>
            <w:r w:rsidR="007E45FE" w:rsidRPr="00093DA6">
              <w:rPr>
                <w:rFonts w:hint="eastAsia"/>
              </w:rPr>
              <w:t>認識</w:t>
            </w:r>
            <w:r w:rsidR="00B76B6F" w:rsidRPr="00093DA6">
              <w:rPr>
                <w:rFonts w:hint="eastAsia"/>
              </w:rPr>
              <w:t>している</w:t>
            </w:r>
            <w:r w:rsidR="007E45FE">
              <w:rPr>
                <w:rFonts w:hint="eastAsia"/>
              </w:rPr>
              <w:t>。</w:t>
            </w:r>
            <w:r w:rsidR="00F746CC">
              <w:rPr>
                <w:rFonts w:hint="eastAsia"/>
              </w:rPr>
              <w:t>従って、</w:t>
            </w:r>
            <w:r w:rsidR="007E45FE">
              <w:rPr>
                <w:rFonts w:hint="eastAsia"/>
              </w:rPr>
              <w:t>ＷＳ以外にも勉強会を進める予定である。</w:t>
            </w:r>
          </w:p>
        </w:tc>
      </w:tr>
      <w:tr w:rsidR="00EF7FA4" w:rsidTr="002C2D3A">
        <w:trPr>
          <w:trHeight w:val="203"/>
        </w:trPr>
        <w:tc>
          <w:tcPr>
            <w:tcW w:w="794" w:type="pct"/>
            <w:tcBorders>
              <w:top w:val="single" w:sz="4" w:space="0" w:color="auto"/>
              <w:left w:val="single" w:sz="4" w:space="0" w:color="auto"/>
              <w:bottom w:val="single" w:sz="4" w:space="0" w:color="auto"/>
              <w:right w:val="single" w:sz="4" w:space="0" w:color="auto"/>
            </w:tcBorders>
          </w:tcPr>
          <w:p w:rsidR="00EF7FA4" w:rsidRPr="005314CF" w:rsidRDefault="007E45FE" w:rsidP="0021072C">
            <w:pPr>
              <w:jc w:val="center"/>
              <w:rPr>
                <w:rFonts w:asciiTheme="minorEastAsia" w:hAnsiTheme="minorEastAsia"/>
                <w:szCs w:val="21"/>
              </w:rPr>
            </w:pPr>
            <w:r w:rsidRPr="00B971D0">
              <w:rPr>
                <w:rFonts w:asciiTheme="minorEastAsia" w:hAnsiTheme="minorEastAsia" w:hint="eastAsia"/>
                <w:spacing w:val="90"/>
                <w:szCs w:val="21"/>
                <w:fitText w:val="1000" w:id="924617216"/>
              </w:rPr>
              <w:t>委員</w:t>
            </w:r>
            <w:r w:rsidRPr="00B971D0">
              <w:rPr>
                <w:rFonts w:asciiTheme="minorEastAsia" w:hAnsiTheme="minorEastAsia" w:hint="eastAsia"/>
                <w:szCs w:val="21"/>
                <w:fitText w:val="1000" w:id="924617216"/>
              </w:rPr>
              <w:t>長</w:t>
            </w:r>
          </w:p>
        </w:tc>
        <w:tc>
          <w:tcPr>
            <w:tcW w:w="4206" w:type="pct"/>
            <w:tcBorders>
              <w:top w:val="single" w:sz="4" w:space="0" w:color="auto"/>
              <w:left w:val="single" w:sz="4" w:space="0" w:color="auto"/>
              <w:bottom w:val="single" w:sz="4" w:space="0" w:color="auto"/>
              <w:right w:val="single" w:sz="4" w:space="0" w:color="auto"/>
            </w:tcBorders>
          </w:tcPr>
          <w:p w:rsidR="00EF7FA4" w:rsidRPr="003312A8" w:rsidRDefault="007E45FE" w:rsidP="0069261E">
            <w:pPr>
              <w:ind w:firstLineChars="100" w:firstLine="200"/>
            </w:pPr>
            <w:r>
              <w:rPr>
                <w:rFonts w:hint="eastAsia"/>
              </w:rPr>
              <w:t>質問がある。第１回</w:t>
            </w:r>
            <w:r w:rsidR="0069261E">
              <w:rPr>
                <w:rFonts w:hint="eastAsia"/>
              </w:rPr>
              <w:t>子ども・子育て会議資料のＰ５の計画策定の体制につ</w:t>
            </w:r>
            <w:r w:rsidR="00B76B6F" w:rsidRPr="00093DA6">
              <w:rPr>
                <w:rFonts w:hint="eastAsia"/>
              </w:rPr>
              <w:t>い</w:t>
            </w:r>
            <w:r w:rsidR="0069261E">
              <w:rPr>
                <w:rFonts w:hint="eastAsia"/>
              </w:rPr>
              <w:t>て、図中の【行政内関連部局】に今帰仁村幼保連携一体化総合整備計画策定委員会が計画策定し事務局に指示を出し、事務局から子ども・子育て会議に提案し、事務局に助言をし、その助言を策定委員会に報告する流れになっている。Ｐ８、９の計画スケジュールを見ると、策定委員会から子ども・子育て会議の矢印は一方方向ではなく、子ども・子育て会議で審議したことの振り返りを目的にした策定委員会は開かれないのか。</w:t>
            </w:r>
          </w:p>
        </w:tc>
      </w:tr>
      <w:tr w:rsidR="00EF7FA4" w:rsidTr="006E044A">
        <w:trPr>
          <w:trHeight w:val="353"/>
        </w:trPr>
        <w:tc>
          <w:tcPr>
            <w:tcW w:w="794" w:type="pct"/>
            <w:tcBorders>
              <w:top w:val="single" w:sz="4" w:space="0" w:color="auto"/>
              <w:left w:val="single" w:sz="4" w:space="0" w:color="auto"/>
              <w:bottom w:val="single" w:sz="4" w:space="0" w:color="auto"/>
              <w:right w:val="single" w:sz="4" w:space="0" w:color="auto"/>
            </w:tcBorders>
          </w:tcPr>
          <w:p w:rsidR="00B76B6F" w:rsidRPr="00093DA6" w:rsidRDefault="00B76B6F" w:rsidP="00B76B6F">
            <w:pPr>
              <w:jc w:val="center"/>
              <w:rPr>
                <w:rFonts w:asciiTheme="minorEastAsia" w:hAnsiTheme="minorEastAsia"/>
                <w:szCs w:val="21"/>
              </w:rPr>
            </w:pPr>
            <w:r w:rsidRPr="00093DA6">
              <w:rPr>
                <w:rFonts w:asciiTheme="minorEastAsia" w:hAnsiTheme="minorEastAsia" w:hint="eastAsia"/>
                <w:szCs w:val="21"/>
              </w:rPr>
              <w:t>事　務　局</w:t>
            </w:r>
          </w:p>
          <w:p w:rsidR="006E044A" w:rsidRPr="00D62DDB" w:rsidRDefault="00B76B6F" w:rsidP="00B76B6F">
            <w:pPr>
              <w:jc w:val="center"/>
              <w:rPr>
                <w:rFonts w:asciiTheme="minorEastAsia" w:hAnsiTheme="minorEastAsia"/>
                <w:szCs w:val="21"/>
              </w:rPr>
            </w:pPr>
            <w:r w:rsidRPr="00093DA6">
              <w:rPr>
                <w:rFonts w:asciiTheme="minorEastAsia" w:hAnsiTheme="minorEastAsia" w:hint="eastAsia"/>
                <w:szCs w:val="21"/>
              </w:rPr>
              <w:t>(小柴)</w:t>
            </w:r>
          </w:p>
        </w:tc>
        <w:tc>
          <w:tcPr>
            <w:tcW w:w="4206" w:type="pct"/>
            <w:tcBorders>
              <w:top w:val="single" w:sz="4" w:space="0" w:color="auto"/>
              <w:left w:val="single" w:sz="4" w:space="0" w:color="auto"/>
              <w:bottom w:val="single" w:sz="4" w:space="0" w:color="auto"/>
              <w:right w:val="single" w:sz="4" w:space="0" w:color="auto"/>
            </w:tcBorders>
          </w:tcPr>
          <w:p w:rsidR="006E044A" w:rsidRPr="003312A8" w:rsidRDefault="0069261E" w:rsidP="00B76B6F">
            <w:pPr>
              <w:ind w:firstLineChars="100" w:firstLine="200"/>
            </w:pPr>
            <w:r>
              <w:rPr>
                <w:rFonts w:hint="eastAsia"/>
              </w:rPr>
              <w:t>基本的に、事務局でたたき台をつくり、策定委員会に投げかけ行政内で計画内容に</w:t>
            </w:r>
            <w:r w:rsidR="008E417C">
              <w:rPr>
                <w:rFonts w:hint="eastAsia"/>
              </w:rPr>
              <w:t>ついて検討する。検討を踏まえて事務局が修正、子ども・子育て会議に投げかける、その内容を子ども・子育て会議で検討する。</w:t>
            </w:r>
            <w:r w:rsidR="00B76B6F" w:rsidRPr="00093DA6">
              <w:rPr>
                <w:rFonts w:hint="eastAsia"/>
              </w:rPr>
              <w:t>子ども会議について</w:t>
            </w:r>
            <w:r w:rsidR="008E417C" w:rsidRPr="00093DA6">
              <w:rPr>
                <w:rFonts w:hint="eastAsia"/>
              </w:rPr>
              <w:t>は</w:t>
            </w:r>
            <w:r w:rsidR="00B76B6F" w:rsidRPr="00093DA6">
              <w:rPr>
                <w:rFonts w:hint="eastAsia"/>
              </w:rPr>
              <w:t>、</w:t>
            </w:r>
            <w:r w:rsidR="008E417C" w:rsidRPr="00093DA6">
              <w:rPr>
                <w:rFonts w:hint="eastAsia"/>
              </w:rPr>
              <w:t>議事</w:t>
            </w:r>
            <w:r w:rsidR="00B76B6F" w:rsidRPr="00093DA6">
              <w:rPr>
                <w:rFonts w:hint="eastAsia"/>
              </w:rPr>
              <w:t>概要を作成し</w:t>
            </w:r>
            <w:r w:rsidR="008E417C" w:rsidRPr="00093DA6">
              <w:rPr>
                <w:rFonts w:hint="eastAsia"/>
              </w:rPr>
              <w:t>策定委員会に報告する。そうい</w:t>
            </w:r>
            <w:r w:rsidR="00B76B6F" w:rsidRPr="00093DA6">
              <w:rPr>
                <w:rFonts w:hint="eastAsia"/>
              </w:rPr>
              <w:t>う流れで</w:t>
            </w:r>
            <w:r w:rsidR="008E417C" w:rsidRPr="00093DA6">
              <w:rPr>
                <w:rFonts w:hint="eastAsia"/>
              </w:rPr>
              <w:t>計画策定を行う。図上の矢印は一方通行になっているが、実際には、常に、それぞれの意見はそ</w:t>
            </w:r>
            <w:r w:rsidR="008E417C">
              <w:rPr>
                <w:rFonts w:hint="eastAsia"/>
              </w:rPr>
              <w:t>れぞれの会議に報告し計画策定を進める。</w:t>
            </w:r>
          </w:p>
        </w:tc>
      </w:tr>
      <w:tr w:rsidR="006E044A" w:rsidTr="00396D39">
        <w:trPr>
          <w:trHeight w:val="278"/>
        </w:trPr>
        <w:tc>
          <w:tcPr>
            <w:tcW w:w="794" w:type="pct"/>
            <w:tcBorders>
              <w:top w:val="single" w:sz="4" w:space="0" w:color="auto"/>
              <w:left w:val="single" w:sz="4" w:space="0" w:color="auto"/>
              <w:bottom w:val="single" w:sz="4" w:space="0" w:color="auto"/>
              <w:right w:val="single" w:sz="4" w:space="0" w:color="auto"/>
            </w:tcBorders>
          </w:tcPr>
          <w:p w:rsidR="006C6C39" w:rsidRPr="006E044A" w:rsidRDefault="008E417C" w:rsidP="0021072C">
            <w:pPr>
              <w:jc w:val="center"/>
              <w:rPr>
                <w:rFonts w:asciiTheme="minorEastAsia" w:hAnsiTheme="minorEastAsia"/>
                <w:szCs w:val="21"/>
              </w:rPr>
            </w:pPr>
            <w:r w:rsidRPr="00B971D0">
              <w:rPr>
                <w:rFonts w:asciiTheme="minorEastAsia" w:hAnsiTheme="minorEastAsia" w:hint="eastAsia"/>
                <w:spacing w:val="90"/>
                <w:szCs w:val="21"/>
                <w:fitText w:val="1000" w:id="924621312"/>
              </w:rPr>
              <w:t>委員</w:t>
            </w:r>
            <w:r w:rsidRPr="00B971D0">
              <w:rPr>
                <w:rFonts w:asciiTheme="minorEastAsia" w:hAnsiTheme="minorEastAsia" w:hint="eastAsia"/>
                <w:szCs w:val="21"/>
                <w:fitText w:val="1000" w:id="924621312"/>
              </w:rPr>
              <w:t>長</w:t>
            </w:r>
          </w:p>
        </w:tc>
        <w:tc>
          <w:tcPr>
            <w:tcW w:w="4206" w:type="pct"/>
            <w:tcBorders>
              <w:top w:val="single" w:sz="4" w:space="0" w:color="auto"/>
              <w:left w:val="single" w:sz="4" w:space="0" w:color="auto"/>
              <w:bottom w:val="single" w:sz="4" w:space="0" w:color="auto"/>
              <w:right w:val="single" w:sz="4" w:space="0" w:color="auto"/>
            </w:tcBorders>
          </w:tcPr>
          <w:p w:rsidR="006C6C39" w:rsidRPr="003312A8" w:rsidRDefault="006C6C39" w:rsidP="003D28FD">
            <w:r w:rsidRPr="003312A8">
              <w:rPr>
                <w:rFonts w:hint="eastAsia"/>
              </w:rPr>
              <w:t xml:space="preserve">　</w:t>
            </w:r>
            <w:r w:rsidR="008E417C">
              <w:rPr>
                <w:rFonts w:hint="eastAsia"/>
              </w:rPr>
              <w:t>スケジュールでは、策定委員会は４回だが他にも開催するのか。</w:t>
            </w:r>
          </w:p>
        </w:tc>
      </w:tr>
      <w:tr w:rsidR="006C6C39" w:rsidTr="005C46C6">
        <w:trPr>
          <w:trHeight w:val="64"/>
        </w:trPr>
        <w:tc>
          <w:tcPr>
            <w:tcW w:w="794" w:type="pct"/>
            <w:tcBorders>
              <w:top w:val="single" w:sz="4" w:space="0" w:color="auto"/>
              <w:left w:val="single" w:sz="4" w:space="0" w:color="auto"/>
              <w:bottom w:val="single" w:sz="4" w:space="0" w:color="auto"/>
              <w:right w:val="single" w:sz="4" w:space="0" w:color="auto"/>
            </w:tcBorders>
          </w:tcPr>
          <w:p w:rsidR="00B76B6F" w:rsidRPr="00093DA6" w:rsidRDefault="00B76B6F" w:rsidP="00B76B6F">
            <w:pPr>
              <w:jc w:val="center"/>
              <w:rPr>
                <w:rFonts w:asciiTheme="minorEastAsia" w:hAnsiTheme="minorEastAsia"/>
                <w:szCs w:val="21"/>
              </w:rPr>
            </w:pPr>
            <w:r w:rsidRPr="00093DA6">
              <w:rPr>
                <w:rFonts w:asciiTheme="minorEastAsia" w:hAnsiTheme="minorEastAsia" w:hint="eastAsia"/>
                <w:szCs w:val="21"/>
              </w:rPr>
              <w:lastRenderedPageBreak/>
              <w:t>事　務　局</w:t>
            </w:r>
          </w:p>
          <w:p w:rsidR="005C46C6" w:rsidRPr="00093DA6" w:rsidRDefault="00B76B6F" w:rsidP="00B76B6F">
            <w:pPr>
              <w:jc w:val="center"/>
              <w:rPr>
                <w:rFonts w:asciiTheme="minorEastAsia" w:hAnsiTheme="minorEastAsia"/>
                <w:szCs w:val="21"/>
              </w:rPr>
            </w:pPr>
            <w:r w:rsidRPr="00093DA6">
              <w:rPr>
                <w:rFonts w:asciiTheme="minorEastAsia" w:hAnsiTheme="minorEastAsia" w:hint="eastAsia"/>
                <w:szCs w:val="21"/>
              </w:rPr>
              <w:t>(小柴)</w:t>
            </w:r>
          </w:p>
        </w:tc>
        <w:tc>
          <w:tcPr>
            <w:tcW w:w="4206" w:type="pct"/>
            <w:tcBorders>
              <w:top w:val="single" w:sz="4" w:space="0" w:color="auto"/>
              <w:left w:val="single" w:sz="4" w:space="0" w:color="auto"/>
              <w:bottom w:val="single" w:sz="4" w:space="0" w:color="auto"/>
              <w:right w:val="single" w:sz="4" w:space="0" w:color="auto"/>
            </w:tcBorders>
          </w:tcPr>
          <w:p w:rsidR="005C46C6" w:rsidRDefault="006F6770" w:rsidP="003D28FD">
            <w:r>
              <w:rPr>
                <w:rFonts w:hint="eastAsia"/>
              </w:rPr>
              <w:t xml:space="preserve">　</w:t>
            </w:r>
            <w:r w:rsidR="008E417C">
              <w:rPr>
                <w:rFonts w:hint="eastAsia"/>
              </w:rPr>
              <w:t>基本的には、策定委員会は４回である。回数が少ないように思えるが、子ども・子育て会議の内容は策定委員会で報告し計画策定を進めていく。</w:t>
            </w:r>
          </w:p>
        </w:tc>
      </w:tr>
      <w:tr w:rsidR="005C46C6" w:rsidTr="006C6C39">
        <w:trPr>
          <w:trHeight w:val="340"/>
        </w:trPr>
        <w:tc>
          <w:tcPr>
            <w:tcW w:w="794" w:type="pct"/>
            <w:tcBorders>
              <w:top w:val="single" w:sz="4" w:space="0" w:color="auto"/>
              <w:left w:val="single" w:sz="4" w:space="0" w:color="auto"/>
              <w:bottom w:val="single" w:sz="4" w:space="0" w:color="auto"/>
              <w:right w:val="single" w:sz="4" w:space="0" w:color="auto"/>
            </w:tcBorders>
          </w:tcPr>
          <w:p w:rsidR="005C46C6" w:rsidRPr="005C46C6" w:rsidRDefault="008E417C" w:rsidP="0021072C">
            <w:pPr>
              <w:jc w:val="center"/>
              <w:rPr>
                <w:rFonts w:asciiTheme="minorEastAsia" w:hAnsiTheme="minorEastAsia"/>
                <w:szCs w:val="21"/>
              </w:rPr>
            </w:pPr>
            <w:r w:rsidRPr="00B971D0">
              <w:rPr>
                <w:rFonts w:asciiTheme="minorEastAsia" w:hAnsiTheme="minorEastAsia" w:hint="eastAsia"/>
                <w:spacing w:val="90"/>
                <w:szCs w:val="21"/>
                <w:fitText w:val="1000" w:id="924622336"/>
              </w:rPr>
              <w:t>委員</w:t>
            </w:r>
            <w:r w:rsidRPr="00B971D0">
              <w:rPr>
                <w:rFonts w:asciiTheme="minorEastAsia" w:hAnsiTheme="minorEastAsia" w:hint="eastAsia"/>
                <w:szCs w:val="21"/>
                <w:fitText w:val="1000" w:id="924622336"/>
              </w:rPr>
              <w:t>長</w:t>
            </w:r>
          </w:p>
        </w:tc>
        <w:tc>
          <w:tcPr>
            <w:tcW w:w="4206" w:type="pct"/>
            <w:tcBorders>
              <w:top w:val="single" w:sz="4" w:space="0" w:color="auto"/>
              <w:left w:val="single" w:sz="4" w:space="0" w:color="auto"/>
              <w:bottom w:val="single" w:sz="4" w:space="0" w:color="auto"/>
              <w:right w:val="single" w:sz="4" w:space="0" w:color="auto"/>
            </w:tcBorders>
          </w:tcPr>
          <w:p w:rsidR="005C46C6" w:rsidRPr="00093DA6" w:rsidRDefault="009615E7" w:rsidP="00B76B6F">
            <w:pPr>
              <w:ind w:firstLineChars="100" w:firstLine="200"/>
            </w:pPr>
            <w:r w:rsidRPr="00093DA6">
              <w:rPr>
                <w:rFonts w:hint="eastAsia"/>
              </w:rPr>
              <w:t>昨年</w:t>
            </w:r>
            <w:r w:rsidR="008E417C" w:rsidRPr="00093DA6">
              <w:rPr>
                <w:rFonts w:hint="eastAsia"/>
              </w:rPr>
              <w:t>の計画策定で、</w:t>
            </w:r>
            <w:r w:rsidRPr="00093DA6">
              <w:rPr>
                <w:rFonts w:hint="eastAsia"/>
              </w:rPr>
              <w:t>庁内の</w:t>
            </w:r>
            <w:r w:rsidR="008E417C" w:rsidRPr="00093DA6">
              <w:rPr>
                <w:rFonts w:hint="eastAsia"/>
              </w:rPr>
              <w:t>あり方委員会で出てきた意見を検討するはずだが、あり方委員会のメンバーの方</w:t>
            </w:r>
            <w:r w:rsidRPr="00093DA6">
              <w:rPr>
                <w:rFonts w:hint="eastAsia"/>
              </w:rPr>
              <w:t>がいたが、あり方委員会での意見とは異なる意見を発言していた。会議以外にも、勉強会を行っていたが意見</w:t>
            </w:r>
            <w:r w:rsidR="00B76B6F" w:rsidRPr="00093DA6">
              <w:rPr>
                <w:rFonts w:hint="eastAsia"/>
              </w:rPr>
              <w:t>が食い違っていて困った。昨年のことから、今回の策定委員会も庁内の</w:t>
            </w:r>
            <w:r w:rsidRPr="00093DA6">
              <w:rPr>
                <w:rFonts w:hint="eastAsia"/>
              </w:rPr>
              <w:t>会議であるため、子ども・子育て</w:t>
            </w:r>
            <w:r w:rsidR="00B76B6F" w:rsidRPr="00093DA6">
              <w:rPr>
                <w:rFonts w:hint="eastAsia"/>
              </w:rPr>
              <w:t>会議</w:t>
            </w:r>
            <w:r w:rsidRPr="00093DA6">
              <w:rPr>
                <w:rFonts w:hint="eastAsia"/>
              </w:rPr>
              <w:t>と切り離されているが、私たちの意見はちゃんと反映されるのか違う意見が出てきて混乱しないか不安である。</w:t>
            </w:r>
          </w:p>
        </w:tc>
      </w:tr>
      <w:tr w:rsidR="00EF7FA4" w:rsidTr="002C2D3A">
        <w:trPr>
          <w:trHeight w:val="257"/>
        </w:trPr>
        <w:tc>
          <w:tcPr>
            <w:tcW w:w="794" w:type="pct"/>
            <w:tcBorders>
              <w:top w:val="single" w:sz="4" w:space="0" w:color="auto"/>
              <w:left w:val="single" w:sz="4" w:space="0" w:color="auto"/>
              <w:bottom w:val="single" w:sz="4" w:space="0" w:color="auto"/>
              <w:right w:val="single" w:sz="4" w:space="0" w:color="auto"/>
            </w:tcBorders>
          </w:tcPr>
          <w:p w:rsidR="00B76B6F" w:rsidRPr="00093DA6" w:rsidRDefault="00B76B6F" w:rsidP="00B76B6F">
            <w:pPr>
              <w:jc w:val="center"/>
              <w:rPr>
                <w:rFonts w:asciiTheme="minorEastAsia" w:hAnsiTheme="minorEastAsia"/>
                <w:szCs w:val="21"/>
              </w:rPr>
            </w:pPr>
            <w:r w:rsidRPr="00093DA6">
              <w:rPr>
                <w:rFonts w:asciiTheme="minorEastAsia" w:hAnsiTheme="minorEastAsia" w:hint="eastAsia"/>
                <w:szCs w:val="21"/>
              </w:rPr>
              <w:t>事　務　局</w:t>
            </w:r>
          </w:p>
          <w:p w:rsidR="00EF7FA4" w:rsidRPr="00093DA6" w:rsidRDefault="00B76B6F" w:rsidP="00B76B6F">
            <w:pPr>
              <w:jc w:val="center"/>
              <w:rPr>
                <w:rFonts w:asciiTheme="minorEastAsia" w:hAnsiTheme="minorEastAsia"/>
                <w:szCs w:val="21"/>
              </w:rPr>
            </w:pPr>
            <w:r w:rsidRPr="00093DA6">
              <w:rPr>
                <w:rFonts w:asciiTheme="minorEastAsia" w:hAnsiTheme="minorEastAsia" w:hint="eastAsia"/>
                <w:szCs w:val="21"/>
              </w:rPr>
              <w:t>(小柴)</w:t>
            </w:r>
          </w:p>
        </w:tc>
        <w:tc>
          <w:tcPr>
            <w:tcW w:w="4206" w:type="pct"/>
            <w:tcBorders>
              <w:top w:val="single" w:sz="4" w:space="0" w:color="auto"/>
              <w:left w:val="single" w:sz="4" w:space="0" w:color="auto"/>
              <w:bottom w:val="single" w:sz="4" w:space="0" w:color="auto"/>
              <w:right w:val="single" w:sz="4" w:space="0" w:color="auto"/>
            </w:tcBorders>
          </w:tcPr>
          <w:p w:rsidR="00EF7FA4" w:rsidRPr="00093DA6" w:rsidRDefault="009615E7" w:rsidP="00B76B6F">
            <w:pPr>
              <w:ind w:firstLineChars="100" w:firstLine="200"/>
            </w:pPr>
            <w:r w:rsidRPr="00093DA6">
              <w:rPr>
                <w:rFonts w:hint="eastAsia"/>
              </w:rPr>
              <w:t>第１回子ども・子育て会議資料Ｐ６の方に、委員会の名簿があり、策定委員会の委員長、副委員長は子ども・子育て会議にも関わっているため、策定委員会と子ども・子育て会議、部会のつなぎ役と</w:t>
            </w:r>
            <w:r w:rsidR="00B76B6F" w:rsidRPr="00093DA6">
              <w:rPr>
                <w:rFonts w:hint="eastAsia"/>
              </w:rPr>
              <w:t>なる</w:t>
            </w:r>
            <w:r w:rsidRPr="00093DA6">
              <w:rPr>
                <w:rFonts w:hint="eastAsia"/>
              </w:rPr>
              <w:t>。</w:t>
            </w:r>
          </w:p>
        </w:tc>
      </w:tr>
      <w:tr w:rsidR="00EF7FA4" w:rsidTr="002C2D3A">
        <w:trPr>
          <w:trHeight w:val="258"/>
        </w:trPr>
        <w:tc>
          <w:tcPr>
            <w:tcW w:w="794" w:type="pct"/>
            <w:tcBorders>
              <w:top w:val="single" w:sz="4" w:space="0" w:color="auto"/>
              <w:left w:val="single" w:sz="4" w:space="0" w:color="auto"/>
              <w:bottom w:val="single" w:sz="4" w:space="0" w:color="auto"/>
              <w:right w:val="single" w:sz="4" w:space="0" w:color="auto"/>
            </w:tcBorders>
          </w:tcPr>
          <w:p w:rsidR="00EF7FA4" w:rsidRPr="005314CF" w:rsidRDefault="009615E7" w:rsidP="0021072C">
            <w:pPr>
              <w:jc w:val="center"/>
              <w:rPr>
                <w:rFonts w:asciiTheme="minorEastAsia" w:hAnsiTheme="minorEastAsia"/>
                <w:szCs w:val="21"/>
              </w:rPr>
            </w:pPr>
            <w:r w:rsidRPr="00B971D0">
              <w:rPr>
                <w:rFonts w:asciiTheme="minorEastAsia" w:hAnsiTheme="minorEastAsia" w:hint="eastAsia"/>
                <w:spacing w:val="90"/>
                <w:szCs w:val="21"/>
                <w:fitText w:val="1000" w:id="924625152"/>
              </w:rPr>
              <w:t>委員</w:t>
            </w:r>
            <w:r w:rsidRPr="00B971D0">
              <w:rPr>
                <w:rFonts w:asciiTheme="minorEastAsia" w:hAnsiTheme="minorEastAsia" w:hint="eastAsia"/>
                <w:szCs w:val="21"/>
                <w:fitText w:val="1000" w:id="924625152"/>
              </w:rPr>
              <w:t>長</w:t>
            </w:r>
          </w:p>
        </w:tc>
        <w:tc>
          <w:tcPr>
            <w:tcW w:w="4206" w:type="pct"/>
            <w:tcBorders>
              <w:top w:val="single" w:sz="4" w:space="0" w:color="auto"/>
              <w:left w:val="single" w:sz="4" w:space="0" w:color="auto"/>
              <w:bottom w:val="single" w:sz="4" w:space="0" w:color="auto"/>
              <w:right w:val="single" w:sz="4" w:space="0" w:color="auto"/>
            </w:tcBorders>
          </w:tcPr>
          <w:p w:rsidR="00EF7FA4" w:rsidRPr="008201DE" w:rsidRDefault="00A7766E" w:rsidP="008201DE">
            <w:pPr>
              <w:ind w:firstLineChars="100" w:firstLine="200"/>
            </w:pPr>
            <w:r>
              <w:rPr>
                <w:rFonts w:hint="eastAsia"/>
              </w:rPr>
              <w:t>前年度のことがあるため、少し不安である。</w:t>
            </w:r>
          </w:p>
        </w:tc>
      </w:tr>
      <w:tr w:rsidR="00EF7FA4" w:rsidTr="00562F54">
        <w:trPr>
          <w:trHeight w:val="380"/>
        </w:trPr>
        <w:tc>
          <w:tcPr>
            <w:tcW w:w="794" w:type="pct"/>
            <w:tcBorders>
              <w:top w:val="single" w:sz="4" w:space="0" w:color="auto"/>
              <w:left w:val="single" w:sz="4" w:space="0" w:color="auto"/>
              <w:bottom w:val="single" w:sz="4" w:space="0" w:color="auto"/>
              <w:right w:val="single" w:sz="4" w:space="0" w:color="auto"/>
            </w:tcBorders>
          </w:tcPr>
          <w:p w:rsidR="00EF7FA4" w:rsidRPr="005314CF" w:rsidRDefault="00A7766E" w:rsidP="0021072C">
            <w:pPr>
              <w:jc w:val="center"/>
              <w:rPr>
                <w:rFonts w:asciiTheme="minorEastAsia" w:hAnsiTheme="minorEastAsia"/>
                <w:szCs w:val="21"/>
              </w:rPr>
            </w:pPr>
            <w:r w:rsidRPr="00B971D0">
              <w:rPr>
                <w:rFonts w:asciiTheme="minorEastAsia" w:hAnsiTheme="minorEastAsia" w:hint="eastAsia"/>
                <w:spacing w:val="15"/>
                <w:w w:val="83"/>
                <w:szCs w:val="21"/>
                <w:fitText w:val="1000" w:id="924625920"/>
              </w:rPr>
              <w:t>与那嶺　委</w:t>
            </w:r>
            <w:r w:rsidRPr="00B971D0">
              <w:rPr>
                <w:rFonts w:asciiTheme="minorEastAsia" w:hAnsiTheme="minorEastAsia" w:hint="eastAsia"/>
                <w:spacing w:val="-30"/>
                <w:w w:val="83"/>
                <w:szCs w:val="21"/>
                <w:fitText w:val="1000" w:id="924625920"/>
              </w:rPr>
              <w:t>員</w:t>
            </w:r>
          </w:p>
        </w:tc>
        <w:tc>
          <w:tcPr>
            <w:tcW w:w="4206" w:type="pct"/>
            <w:tcBorders>
              <w:top w:val="single" w:sz="4" w:space="0" w:color="auto"/>
              <w:left w:val="single" w:sz="4" w:space="0" w:color="auto"/>
              <w:bottom w:val="single" w:sz="4" w:space="0" w:color="auto"/>
              <w:right w:val="single" w:sz="4" w:space="0" w:color="auto"/>
            </w:tcBorders>
          </w:tcPr>
          <w:p w:rsidR="00EF7FA4" w:rsidRPr="00093DA6" w:rsidRDefault="00A7766E" w:rsidP="00B76B6F">
            <w:pPr>
              <w:ind w:firstLineChars="100" w:firstLine="200"/>
            </w:pPr>
            <w:r w:rsidRPr="00093DA6">
              <w:rPr>
                <w:rFonts w:hint="eastAsia"/>
              </w:rPr>
              <w:t>事務局はどの</w:t>
            </w:r>
            <w:r w:rsidR="00B76B6F" w:rsidRPr="00093DA6">
              <w:rPr>
                <w:rFonts w:hint="eastAsia"/>
              </w:rPr>
              <w:t>会議</w:t>
            </w:r>
            <w:r w:rsidRPr="00093DA6">
              <w:rPr>
                <w:rFonts w:hint="eastAsia"/>
              </w:rPr>
              <w:t>にも参加</w:t>
            </w:r>
            <w:r w:rsidR="00B76B6F" w:rsidRPr="00093DA6">
              <w:rPr>
                <w:rFonts w:hint="eastAsia"/>
              </w:rPr>
              <w:t>す</w:t>
            </w:r>
            <w:r w:rsidRPr="00093DA6">
              <w:rPr>
                <w:rFonts w:hint="eastAsia"/>
              </w:rPr>
              <w:t>るのか。</w:t>
            </w:r>
          </w:p>
        </w:tc>
      </w:tr>
      <w:tr w:rsidR="00EF7FA4" w:rsidTr="002C2D3A">
        <w:trPr>
          <w:trHeight w:val="245"/>
        </w:trPr>
        <w:tc>
          <w:tcPr>
            <w:tcW w:w="794" w:type="pct"/>
            <w:tcBorders>
              <w:top w:val="single" w:sz="4" w:space="0" w:color="auto"/>
              <w:left w:val="single" w:sz="4" w:space="0" w:color="auto"/>
              <w:bottom w:val="single" w:sz="4" w:space="0" w:color="auto"/>
              <w:right w:val="single" w:sz="4" w:space="0" w:color="auto"/>
            </w:tcBorders>
          </w:tcPr>
          <w:p w:rsidR="00EF7FA4" w:rsidRPr="005314CF" w:rsidRDefault="00A7766E" w:rsidP="0021072C">
            <w:pPr>
              <w:jc w:val="center"/>
              <w:rPr>
                <w:rFonts w:asciiTheme="minorEastAsia" w:hAnsiTheme="minorEastAsia"/>
                <w:szCs w:val="21"/>
              </w:rPr>
            </w:pPr>
            <w:r w:rsidRPr="00B971D0">
              <w:rPr>
                <w:rFonts w:asciiTheme="minorEastAsia" w:hAnsiTheme="minorEastAsia" w:hint="eastAsia"/>
                <w:spacing w:val="90"/>
                <w:szCs w:val="21"/>
                <w:fitText w:val="1000" w:id="924625921"/>
              </w:rPr>
              <w:t>事務</w:t>
            </w:r>
            <w:r w:rsidRPr="00B971D0">
              <w:rPr>
                <w:rFonts w:asciiTheme="minorEastAsia" w:hAnsiTheme="minorEastAsia" w:hint="eastAsia"/>
                <w:szCs w:val="21"/>
                <w:fitText w:val="1000" w:id="924625921"/>
              </w:rPr>
              <w:t>局</w:t>
            </w:r>
          </w:p>
        </w:tc>
        <w:tc>
          <w:tcPr>
            <w:tcW w:w="4206" w:type="pct"/>
            <w:tcBorders>
              <w:top w:val="single" w:sz="4" w:space="0" w:color="auto"/>
              <w:left w:val="single" w:sz="4" w:space="0" w:color="auto"/>
              <w:bottom w:val="single" w:sz="4" w:space="0" w:color="auto"/>
              <w:right w:val="single" w:sz="4" w:space="0" w:color="auto"/>
            </w:tcBorders>
          </w:tcPr>
          <w:p w:rsidR="00EF7FA4" w:rsidRPr="008201DE" w:rsidRDefault="00F57D0C" w:rsidP="008201DE">
            <w:pPr>
              <w:ind w:firstLineChars="100" w:firstLine="200"/>
            </w:pPr>
            <w:r>
              <w:rPr>
                <w:rFonts w:hint="eastAsia"/>
              </w:rPr>
              <w:t>事務局はどの会議</w:t>
            </w:r>
            <w:r w:rsidR="00A7766E">
              <w:rPr>
                <w:rFonts w:hint="eastAsia"/>
              </w:rPr>
              <w:t>にも参加する。</w:t>
            </w:r>
          </w:p>
        </w:tc>
      </w:tr>
      <w:tr w:rsidR="00EF7FA4" w:rsidTr="002C2D3A">
        <w:trPr>
          <w:trHeight w:val="217"/>
        </w:trPr>
        <w:tc>
          <w:tcPr>
            <w:tcW w:w="794" w:type="pct"/>
            <w:tcBorders>
              <w:top w:val="single" w:sz="4" w:space="0" w:color="auto"/>
              <w:left w:val="single" w:sz="4" w:space="0" w:color="auto"/>
              <w:bottom w:val="single" w:sz="4" w:space="0" w:color="auto"/>
              <w:right w:val="single" w:sz="4" w:space="0" w:color="auto"/>
            </w:tcBorders>
          </w:tcPr>
          <w:p w:rsidR="00EF7FA4" w:rsidRPr="005314CF" w:rsidRDefault="00A7766E" w:rsidP="0021072C">
            <w:pPr>
              <w:jc w:val="center"/>
              <w:rPr>
                <w:rFonts w:asciiTheme="minorEastAsia" w:hAnsiTheme="minorEastAsia"/>
                <w:szCs w:val="21"/>
              </w:rPr>
            </w:pPr>
            <w:r w:rsidRPr="00B971D0">
              <w:rPr>
                <w:rFonts w:asciiTheme="minorEastAsia" w:hAnsiTheme="minorEastAsia" w:hint="eastAsia"/>
                <w:spacing w:val="90"/>
                <w:szCs w:val="21"/>
                <w:fitText w:val="1000" w:id="924626176"/>
              </w:rPr>
              <w:t>委員</w:t>
            </w:r>
            <w:r w:rsidRPr="00B971D0">
              <w:rPr>
                <w:rFonts w:asciiTheme="minorEastAsia" w:hAnsiTheme="minorEastAsia" w:hint="eastAsia"/>
                <w:szCs w:val="21"/>
                <w:fitText w:val="1000" w:id="924626176"/>
              </w:rPr>
              <w:t>長</w:t>
            </w:r>
          </w:p>
        </w:tc>
        <w:tc>
          <w:tcPr>
            <w:tcW w:w="4206" w:type="pct"/>
            <w:tcBorders>
              <w:top w:val="single" w:sz="4" w:space="0" w:color="auto"/>
              <w:left w:val="single" w:sz="4" w:space="0" w:color="auto"/>
              <w:bottom w:val="single" w:sz="4" w:space="0" w:color="auto"/>
              <w:right w:val="single" w:sz="4" w:space="0" w:color="auto"/>
            </w:tcBorders>
          </w:tcPr>
          <w:p w:rsidR="00EF7FA4" w:rsidRPr="008201DE" w:rsidRDefault="00A7766E" w:rsidP="008201DE">
            <w:pPr>
              <w:ind w:firstLineChars="100" w:firstLine="200"/>
            </w:pPr>
            <w:r>
              <w:rPr>
                <w:rFonts w:hint="eastAsia"/>
              </w:rPr>
              <w:t>昨年度は、あり方委員会でも協議しでた意見なはずなのに、子ども・子育て会議では、あり方委員会の方が違う意見を言っていた。今回は大丈夫なのか。</w:t>
            </w:r>
          </w:p>
        </w:tc>
      </w:tr>
      <w:tr w:rsidR="00EF7FA4" w:rsidTr="002C2D3A">
        <w:trPr>
          <w:trHeight w:val="271"/>
        </w:trPr>
        <w:tc>
          <w:tcPr>
            <w:tcW w:w="794" w:type="pct"/>
            <w:tcBorders>
              <w:top w:val="single" w:sz="4" w:space="0" w:color="auto"/>
              <w:left w:val="single" w:sz="4" w:space="0" w:color="auto"/>
              <w:bottom w:val="single" w:sz="4" w:space="0" w:color="auto"/>
              <w:right w:val="single" w:sz="4" w:space="0" w:color="auto"/>
            </w:tcBorders>
          </w:tcPr>
          <w:p w:rsidR="00EF7FA4" w:rsidRPr="005314CF" w:rsidRDefault="00A7766E" w:rsidP="0021072C">
            <w:pPr>
              <w:jc w:val="center"/>
              <w:rPr>
                <w:rFonts w:asciiTheme="minorEastAsia" w:hAnsiTheme="minorEastAsia"/>
                <w:szCs w:val="21"/>
              </w:rPr>
            </w:pPr>
            <w:r w:rsidRPr="00B971D0">
              <w:rPr>
                <w:rFonts w:asciiTheme="minorEastAsia" w:hAnsiTheme="minorEastAsia" w:hint="eastAsia"/>
                <w:w w:val="94"/>
                <w:szCs w:val="21"/>
                <w:fitText w:val="1000" w:id="924626688"/>
              </w:rPr>
              <w:t>大城　委</w:t>
            </w:r>
            <w:r w:rsidRPr="00B971D0">
              <w:rPr>
                <w:rFonts w:asciiTheme="minorEastAsia" w:hAnsiTheme="minorEastAsia" w:hint="eastAsia"/>
                <w:spacing w:val="45"/>
                <w:w w:val="94"/>
                <w:szCs w:val="21"/>
                <w:fitText w:val="1000" w:id="924626688"/>
              </w:rPr>
              <w:t>員</w:t>
            </w:r>
          </w:p>
        </w:tc>
        <w:tc>
          <w:tcPr>
            <w:tcW w:w="4206" w:type="pct"/>
            <w:tcBorders>
              <w:top w:val="single" w:sz="4" w:space="0" w:color="auto"/>
              <w:left w:val="single" w:sz="4" w:space="0" w:color="auto"/>
              <w:bottom w:val="single" w:sz="4" w:space="0" w:color="auto"/>
              <w:right w:val="single" w:sz="4" w:space="0" w:color="auto"/>
            </w:tcBorders>
          </w:tcPr>
          <w:p w:rsidR="00EF7FA4" w:rsidRPr="005C7AC2" w:rsidRDefault="00A7766E" w:rsidP="00296152">
            <w:pPr>
              <w:ind w:firstLineChars="100" w:firstLine="200"/>
            </w:pPr>
            <w:r>
              <w:rPr>
                <w:rFonts w:hint="eastAsia"/>
              </w:rPr>
              <w:t>前年度は、少し理解不足であった。</w:t>
            </w:r>
          </w:p>
        </w:tc>
      </w:tr>
      <w:tr w:rsidR="00EF7FA4" w:rsidTr="002C2D3A">
        <w:trPr>
          <w:trHeight w:val="244"/>
        </w:trPr>
        <w:tc>
          <w:tcPr>
            <w:tcW w:w="794" w:type="pct"/>
            <w:tcBorders>
              <w:top w:val="single" w:sz="4" w:space="0" w:color="auto"/>
              <w:left w:val="single" w:sz="4" w:space="0" w:color="auto"/>
              <w:bottom w:val="single" w:sz="4" w:space="0" w:color="auto"/>
              <w:right w:val="single" w:sz="4" w:space="0" w:color="auto"/>
            </w:tcBorders>
          </w:tcPr>
          <w:p w:rsidR="00B76B6F" w:rsidRPr="00093DA6" w:rsidRDefault="00B76B6F" w:rsidP="00B76B6F">
            <w:pPr>
              <w:jc w:val="center"/>
              <w:rPr>
                <w:rFonts w:asciiTheme="minorEastAsia" w:hAnsiTheme="minorEastAsia"/>
                <w:szCs w:val="21"/>
              </w:rPr>
            </w:pPr>
            <w:r w:rsidRPr="00093DA6">
              <w:rPr>
                <w:rFonts w:asciiTheme="minorEastAsia" w:hAnsiTheme="minorEastAsia" w:hint="eastAsia"/>
                <w:szCs w:val="21"/>
              </w:rPr>
              <w:t>事　務　局</w:t>
            </w:r>
          </w:p>
          <w:p w:rsidR="00EF7FA4" w:rsidRPr="00093DA6" w:rsidRDefault="00B76B6F" w:rsidP="00B76B6F">
            <w:pPr>
              <w:jc w:val="center"/>
              <w:rPr>
                <w:rFonts w:asciiTheme="minorEastAsia" w:hAnsiTheme="minorEastAsia"/>
                <w:szCs w:val="21"/>
              </w:rPr>
            </w:pPr>
            <w:r w:rsidRPr="00093DA6">
              <w:rPr>
                <w:rFonts w:asciiTheme="minorEastAsia" w:hAnsiTheme="minorEastAsia" w:hint="eastAsia"/>
                <w:szCs w:val="21"/>
              </w:rPr>
              <w:t>(小柴)</w:t>
            </w:r>
          </w:p>
        </w:tc>
        <w:tc>
          <w:tcPr>
            <w:tcW w:w="4206" w:type="pct"/>
            <w:tcBorders>
              <w:top w:val="single" w:sz="4" w:space="0" w:color="auto"/>
              <w:left w:val="single" w:sz="4" w:space="0" w:color="auto"/>
              <w:bottom w:val="single" w:sz="4" w:space="0" w:color="auto"/>
              <w:right w:val="single" w:sz="4" w:space="0" w:color="auto"/>
            </w:tcBorders>
          </w:tcPr>
          <w:p w:rsidR="00EF7FA4" w:rsidRPr="00A7766E" w:rsidRDefault="00A7766E" w:rsidP="00973C0E">
            <w:pPr>
              <w:ind w:firstLineChars="100" w:firstLine="200"/>
            </w:pPr>
            <w:r>
              <w:rPr>
                <w:rFonts w:hint="eastAsia"/>
              </w:rPr>
              <w:t>昨年度のあり方委員会の場合には、あり方委員会でもたくさんの意見があり、ちゃんとまとまらない状況で、あり方委員会としてのひとつの意見が出されたため、子ども・子育て会議では、差し戻しのように反対の意見がでたと思う。会議の回数だけたくさんの意見がでる、どうしても意見の食い違いがでてくることもある。</w:t>
            </w:r>
          </w:p>
        </w:tc>
      </w:tr>
      <w:tr w:rsidR="00EF7FA4" w:rsidTr="006D048D">
        <w:trPr>
          <w:trHeight w:val="214"/>
        </w:trPr>
        <w:tc>
          <w:tcPr>
            <w:tcW w:w="794" w:type="pct"/>
            <w:tcBorders>
              <w:top w:val="single" w:sz="4" w:space="0" w:color="auto"/>
              <w:left w:val="single" w:sz="4" w:space="0" w:color="auto"/>
              <w:bottom w:val="single" w:sz="4" w:space="0" w:color="auto"/>
              <w:right w:val="single" w:sz="4" w:space="0" w:color="auto"/>
            </w:tcBorders>
          </w:tcPr>
          <w:p w:rsidR="00EF7FA4" w:rsidRPr="005314CF" w:rsidRDefault="00A7766E" w:rsidP="0021072C">
            <w:pPr>
              <w:jc w:val="center"/>
              <w:rPr>
                <w:rFonts w:asciiTheme="minorEastAsia" w:hAnsiTheme="minorEastAsia"/>
                <w:szCs w:val="21"/>
              </w:rPr>
            </w:pPr>
            <w:r w:rsidRPr="00B971D0">
              <w:rPr>
                <w:rFonts w:asciiTheme="minorEastAsia" w:hAnsiTheme="minorEastAsia" w:hint="eastAsia"/>
                <w:spacing w:val="90"/>
                <w:szCs w:val="21"/>
                <w:fitText w:val="1000" w:id="924627712"/>
              </w:rPr>
              <w:t>委員</w:t>
            </w:r>
            <w:r w:rsidRPr="00B971D0">
              <w:rPr>
                <w:rFonts w:asciiTheme="minorEastAsia" w:hAnsiTheme="minorEastAsia" w:hint="eastAsia"/>
                <w:szCs w:val="21"/>
                <w:fitText w:val="1000" w:id="924627712"/>
              </w:rPr>
              <w:t>長</w:t>
            </w:r>
          </w:p>
        </w:tc>
        <w:tc>
          <w:tcPr>
            <w:tcW w:w="4206" w:type="pct"/>
            <w:tcBorders>
              <w:top w:val="single" w:sz="4" w:space="0" w:color="auto"/>
              <w:left w:val="single" w:sz="4" w:space="0" w:color="auto"/>
              <w:bottom w:val="single" w:sz="4" w:space="0" w:color="auto"/>
              <w:right w:val="single" w:sz="4" w:space="0" w:color="auto"/>
            </w:tcBorders>
          </w:tcPr>
          <w:p w:rsidR="00EF7FA4" w:rsidRPr="005C7AC2" w:rsidRDefault="00A7766E" w:rsidP="00D4300C">
            <w:pPr>
              <w:ind w:firstLineChars="100" w:firstLine="200"/>
            </w:pPr>
            <w:r>
              <w:rPr>
                <w:rFonts w:hint="eastAsia"/>
              </w:rPr>
              <w:t>今回の策定委員会では、ひとつの意見だけではなく、出てきた意見の内容が子ども・子育て会議にも上がってくるのか。</w:t>
            </w:r>
          </w:p>
        </w:tc>
      </w:tr>
      <w:tr w:rsidR="00EF7FA4" w:rsidTr="006D048D">
        <w:trPr>
          <w:trHeight w:val="231"/>
        </w:trPr>
        <w:tc>
          <w:tcPr>
            <w:tcW w:w="794" w:type="pct"/>
            <w:tcBorders>
              <w:top w:val="single" w:sz="4" w:space="0" w:color="auto"/>
              <w:left w:val="single" w:sz="4" w:space="0" w:color="auto"/>
              <w:bottom w:val="single" w:sz="4" w:space="0" w:color="auto"/>
              <w:right w:val="single" w:sz="4" w:space="0" w:color="auto"/>
            </w:tcBorders>
          </w:tcPr>
          <w:p w:rsidR="00B76B6F" w:rsidRPr="00093DA6" w:rsidRDefault="00B76B6F" w:rsidP="00B76B6F">
            <w:pPr>
              <w:jc w:val="center"/>
              <w:rPr>
                <w:rFonts w:asciiTheme="minorEastAsia" w:hAnsiTheme="minorEastAsia"/>
                <w:szCs w:val="21"/>
              </w:rPr>
            </w:pPr>
            <w:r w:rsidRPr="00093DA6">
              <w:rPr>
                <w:rFonts w:asciiTheme="minorEastAsia" w:hAnsiTheme="minorEastAsia" w:hint="eastAsia"/>
                <w:szCs w:val="21"/>
              </w:rPr>
              <w:t>事　務　局</w:t>
            </w:r>
          </w:p>
          <w:p w:rsidR="00EF7FA4" w:rsidRPr="00093DA6" w:rsidRDefault="00B76B6F" w:rsidP="00B76B6F">
            <w:pPr>
              <w:jc w:val="center"/>
              <w:rPr>
                <w:rFonts w:asciiTheme="minorEastAsia" w:hAnsiTheme="minorEastAsia"/>
                <w:szCs w:val="21"/>
              </w:rPr>
            </w:pPr>
            <w:r w:rsidRPr="00093DA6">
              <w:rPr>
                <w:rFonts w:asciiTheme="minorEastAsia" w:hAnsiTheme="minorEastAsia" w:hint="eastAsia"/>
                <w:szCs w:val="21"/>
              </w:rPr>
              <w:t>(小柴)</w:t>
            </w:r>
          </w:p>
        </w:tc>
        <w:tc>
          <w:tcPr>
            <w:tcW w:w="4206" w:type="pct"/>
            <w:tcBorders>
              <w:top w:val="single" w:sz="4" w:space="0" w:color="auto"/>
              <w:left w:val="single" w:sz="4" w:space="0" w:color="auto"/>
              <w:bottom w:val="single" w:sz="4" w:space="0" w:color="auto"/>
              <w:right w:val="single" w:sz="4" w:space="0" w:color="auto"/>
            </w:tcBorders>
          </w:tcPr>
          <w:p w:rsidR="00EF7FA4" w:rsidRPr="008201DE" w:rsidRDefault="00211D19" w:rsidP="008201DE">
            <w:r>
              <w:rPr>
                <w:rFonts w:hint="eastAsia"/>
              </w:rPr>
              <w:t xml:space="preserve">　ある程度、策定委員会でまとめた</w:t>
            </w:r>
            <w:r w:rsidR="00A7766E">
              <w:rPr>
                <w:rFonts w:hint="eastAsia"/>
              </w:rPr>
              <w:t>内容を子ども・子育て会議に上げていく方向性である。</w:t>
            </w:r>
          </w:p>
        </w:tc>
      </w:tr>
      <w:tr w:rsidR="00EF7FA4" w:rsidTr="006D048D">
        <w:trPr>
          <w:trHeight w:val="217"/>
        </w:trPr>
        <w:tc>
          <w:tcPr>
            <w:tcW w:w="794" w:type="pct"/>
            <w:tcBorders>
              <w:top w:val="single" w:sz="4" w:space="0" w:color="auto"/>
              <w:left w:val="single" w:sz="4" w:space="0" w:color="auto"/>
              <w:bottom w:val="single" w:sz="4" w:space="0" w:color="auto"/>
              <w:right w:val="single" w:sz="4" w:space="0" w:color="auto"/>
            </w:tcBorders>
          </w:tcPr>
          <w:p w:rsidR="00EF7FA4" w:rsidRPr="005314CF" w:rsidRDefault="002B311F" w:rsidP="0021072C">
            <w:pPr>
              <w:jc w:val="center"/>
              <w:rPr>
                <w:rFonts w:asciiTheme="minorEastAsia" w:hAnsiTheme="minorEastAsia"/>
                <w:szCs w:val="21"/>
              </w:rPr>
            </w:pPr>
            <w:r w:rsidRPr="00B971D0">
              <w:rPr>
                <w:rFonts w:asciiTheme="minorEastAsia" w:hAnsiTheme="minorEastAsia" w:hint="eastAsia"/>
                <w:spacing w:val="90"/>
                <w:szCs w:val="21"/>
                <w:fitText w:val="1000" w:id="924628480"/>
              </w:rPr>
              <w:t>委員</w:t>
            </w:r>
            <w:r w:rsidRPr="00B971D0">
              <w:rPr>
                <w:rFonts w:asciiTheme="minorEastAsia" w:hAnsiTheme="minorEastAsia" w:hint="eastAsia"/>
                <w:szCs w:val="21"/>
                <w:fitText w:val="1000" w:id="924628480"/>
              </w:rPr>
              <w:t>長</w:t>
            </w:r>
          </w:p>
        </w:tc>
        <w:tc>
          <w:tcPr>
            <w:tcW w:w="4206" w:type="pct"/>
            <w:tcBorders>
              <w:top w:val="single" w:sz="4" w:space="0" w:color="auto"/>
              <w:left w:val="single" w:sz="4" w:space="0" w:color="auto"/>
              <w:bottom w:val="single" w:sz="4" w:space="0" w:color="auto"/>
              <w:right w:val="single" w:sz="4" w:space="0" w:color="auto"/>
            </w:tcBorders>
          </w:tcPr>
          <w:p w:rsidR="00EF7FA4" w:rsidRPr="005C7AC2" w:rsidRDefault="002B311F" w:rsidP="002448E2">
            <w:pPr>
              <w:ind w:firstLineChars="100" w:firstLine="200"/>
            </w:pPr>
            <w:r>
              <w:rPr>
                <w:rFonts w:hint="eastAsia"/>
              </w:rPr>
              <w:t>そうであって欲しい。</w:t>
            </w:r>
          </w:p>
        </w:tc>
      </w:tr>
      <w:tr w:rsidR="00EF7FA4" w:rsidRPr="002B311F" w:rsidTr="006D048D">
        <w:trPr>
          <w:trHeight w:val="258"/>
        </w:trPr>
        <w:tc>
          <w:tcPr>
            <w:tcW w:w="794" w:type="pct"/>
            <w:tcBorders>
              <w:top w:val="single" w:sz="4" w:space="0" w:color="auto"/>
              <w:left w:val="single" w:sz="4" w:space="0" w:color="auto"/>
              <w:bottom w:val="single" w:sz="4" w:space="0" w:color="auto"/>
              <w:right w:val="single" w:sz="4" w:space="0" w:color="auto"/>
            </w:tcBorders>
          </w:tcPr>
          <w:p w:rsidR="00EF7FA4" w:rsidRPr="005314CF" w:rsidRDefault="002B311F" w:rsidP="0021072C">
            <w:pPr>
              <w:jc w:val="center"/>
              <w:rPr>
                <w:rFonts w:asciiTheme="minorEastAsia" w:hAnsiTheme="minorEastAsia"/>
                <w:szCs w:val="21"/>
              </w:rPr>
            </w:pPr>
            <w:r w:rsidRPr="00B971D0">
              <w:rPr>
                <w:rFonts w:asciiTheme="minorEastAsia" w:hAnsiTheme="minorEastAsia" w:hint="eastAsia"/>
                <w:spacing w:val="90"/>
                <w:szCs w:val="21"/>
                <w:fitText w:val="1000" w:id="924628736"/>
              </w:rPr>
              <w:t>事務</w:t>
            </w:r>
            <w:r w:rsidRPr="00B971D0">
              <w:rPr>
                <w:rFonts w:asciiTheme="minorEastAsia" w:hAnsiTheme="minorEastAsia" w:hint="eastAsia"/>
                <w:szCs w:val="21"/>
                <w:fitText w:val="1000" w:id="924628736"/>
              </w:rPr>
              <w:t>局</w:t>
            </w:r>
          </w:p>
        </w:tc>
        <w:tc>
          <w:tcPr>
            <w:tcW w:w="4206" w:type="pct"/>
            <w:tcBorders>
              <w:top w:val="single" w:sz="4" w:space="0" w:color="auto"/>
              <w:left w:val="single" w:sz="4" w:space="0" w:color="auto"/>
              <w:bottom w:val="single" w:sz="4" w:space="0" w:color="auto"/>
              <w:right w:val="single" w:sz="4" w:space="0" w:color="auto"/>
            </w:tcBorders>
          </w:tcPr>
          <w:p w:rsidR="00EF7FA4" w:rsidRPr="00093DA6" w:rsidRDefault="002B311F" w:rsidP="00B76B6F">
            <w:pPr>
              <w:ind w:firstLineChars="100" w:firstLine="200"/>
            </w:pPr>
            <w:r w:rsidRPr="00093DA6">
              <w:rPr>
                <w:rFonts w:hint="eastAsia"/>
              </w:rPr>
              <w:t>前年度は、解釈の違いから、本来は幼稚園児に関しては３歳からの受入であり、沖縄の幼児教育で５歳では幼稚園という保育事情があった。その部分で、２年保育であればよいという解釈があり、混乱があった。本来は３歳から幼稚園が受けら</w:t>
            </w:r>
            <w:r w:rsidR="00B76B6F" w:rsidRPr="00093DA6">
              <w:rPr>
                <w:rFonts w:hint="eastAsia"/>
              </w:rPr>
              <w:t>れるため、そのための環境整備を行い認定子ども園の設置を行うことになる</w:t>
            </w:r>
            <w:r w:rsidRPr="00093DA6">
              <w:rPr>
                <w:rFonts w:hint="eastAsia"/>
              </w:rPr>
              <w:t>。</w:t>
            </w:r>
          </w:p>
        </w:tc>
      </w:tr>
      <w:tr w:rsidR="00EF7FA4" w:rsidTr="00E63655">
        <w:trPr>
          <w:trHeight w:val="258"/>
        </w:trPr>
        <w:tc>
          <w:tcPr>
            <w:tcW w:w="794" w:type="pct"/>
            <w:tcBorders>
              <w:top w:val="single" w:sz="4" w:space="0" w:color="auto"/>
              <w:left w:val="single" w:sz="4" w:space="0" w:color="auto"/>
              <w:bottom w:val="single" w:sz="4" w:space="0" w:color="auto"/>
              <w:right w:val="single" w:sz="4" w:space="0" w:color="auto"/>
            </w:tcBorders>
          </w:tcPr>
          <w:p w:rsidR="00EF7FA4" w:rsidRPr="005314CF" w:rsidRDefault="002B311F" w:rsidP="0021072C">
            <w:pPr>
              <w:jc w:val="center"/>
              <w:rPr>
                <w:rFonts w:asciiTheme="minorEastAsia" w:hAnsiTheme="minorEastAsia"/>
                <w:szCs w:val="21"/>
              </w:rPr>
            </w:pPr>
            <w:r w:rsidRPr="00B971D0">
              <w:rPr>
                <w:rFonts w:asciiTheme="minorEastAsia" w:hAnsiTheme="minorEastAsia" w:hint="eastAsia"/>
                <w:spacing w:val="90"/>
                <w:szCs w:val="21"/>
                <w:fitText w:val="1000" w:id="924631296"/>
              </w:rPr>
              <w:t>委員</w:t>
            </w:r>
            <w:r w:rsidRPr="00B971D0">
              <w:rPr>
                <w:rFonts w:asciiTheme="minorEastAsia" w:hAnsiTheme="minorEastAsia" w:hint="eastAsia"/>
                <w:szCs w:val="21"/>
                <w:fitText w:val="1000" w:id="924631296"/>
              </w:rPr>
              <w:t>長</w:t>
            </w:r>
          </w:p>
        </w:tc>
        <w:tc>
          <w:tcPr>
            <w:tcW w:w="4206" w:type="pct"/>
            <w:tcBorders>
              <w:top w:val="single" w:sz="4" w:space="0" w:color="auto"/>
              <w:left w:val="single" w:sz="4" w:space="0" w:color="auto"/>
              <w:bottom w:val="single" w:sz="4" w:space="0" w:color="auto"/>
              <w:right w:val="single" w:sz="4" w:space="0" w:color="auto"/>
            </w:tcBorders>
          </w:tcPr>
          <w:p w:rsidR="00EF7FA4" w:rsidRPr="008201DE" w:rsidRDefault="00DF6220" w:rsidP="003D28FD">
            <w:r w:rsidRPr="008201DE">
              <w:rPr>
                <w:rFonts w:hint="eastAsia"/>
              </w:rPr>
              <w:t xml:space="preserve">　</w:t>
            </w:r>
            <w:r w:rsidR="002B311F">
              <w:rPr>
                <w:rFonts w:hint="eastAsia"/>
              </w:rPr>
              <w:t>過密なスケジュールであるため、前年度のような意見の食い違いがないようにして欲しい。</w:t>
            </w:r>
          </w:p>
        </w:tc>
      </w:tr>
      <w:tr w:rsidR="00E63655" w:rsidTr="00DF6220">
        <w:trPr>
          <w:trHeight w:val="257"/>
        </w:trPr>
        <w:tc>
          <w:tcPr>
            <w:tcW w:w="794" w:type="pct"/>
            <w:tcBorders>
              <w:top w:val="single" w:sz="4" w:space="0" w:color="auto"/>
              <w:left w:val="single" w:sz="4" w:space="0" w:color="auto"/>
              <w:bottom w:val="single" w:sz="4" w:space="0" w:color="auto"/>
              <w:right w:val="single" w:sz="4" w:space="0" w:color="auto"/>
            </w:tcBorders>
          </w:tcPr>
          <w:p w:rsidR="00235E44" w:rsidRDefault="002B311F" w:rsidP="0021072C">
            <w:pPr>
              <w:jc w:val="center"/>
              <w:rPr>
                <w:rFonts w:asciiTheme="minorEastAsia" w:hAnsiTheme="minorEastAsia"/>
                <w:szCs w:val="21"/>
              </w:rPr>
            </w:pPr>
            <w:r w:rsidRPr="00B971D0">
              <w:rPr>
                <w:rFonts w:asciiTheme="minorEastAsia" w:hAnsiTheme="minorEastAsia" w:hint="eastAsia"/>
                <w:spacing w:val="90"/>
                <w:szCs w:val="21"/>
                <w:fitText w:val="1000" w:id="924632064"/>
              </w:rPr>
              <w:t>事務</w:t>
            </w:r>
            <w:r w:rsidRPr="00B971D0">
              <w:rPr>
                <w:rFonts w:asciiTheme="minorEastAsia" w:hAnsiTheme="minorEastAsia" w:hint="eastAsia"/>
                <w:szCs w:val="21"/>
                <w:fitText w:val="1000" w:id="924632064"/>
              </w:rPr>
              <w:t>局</w:t>
            </w:r>
          </w:p>
        </w:tc>
        <w:tc>
          <w:tcPr>
            <w:tcW w:w="4206" w:type="pct"/>
            <w:tcBorders>
              <w:top w:val="single" w:sz="4" w:space="0" w:color="auto"/>
              <w:left w:val="single" w:sz="4" w:space="0" w:color="auto"/>
              <w:bottom w:val="single" w:sz="4" w:space="0" w:color="auto"/>
              <w:right w:val="single" w:sz="4" w:space="0" w:color="auto"/>
            </w:tcBorders>
          </w:tcPr>
          <w:p w:rsidR="004D4297" w:rsidRPr="004D4297" w:rsidRDefault="002B311F" w:rsidP="002448E2">
            <w:pPr>
              <w:ind w:firstLineChars="100" w:firstLine="200"/>
            </w:pPr>
            <w:r>
              <w:rPr>
                <w:rFonts w:hint="eastAsia"/>
              </w:rPr>
              <w:t>今計画に関しては、計画を２点に絞り、認定こども園と保育の民営化である。公立保育園の老朽化で施設の更新には施設を民間に移行する計画である。</w:t>
            </w:r>
          </w:p>
        </w:tc>
      </w:tr>
      <w:tr w:rsidR="00235E44" w:rsidTr="00235E44">
        <w:trPr>
          <w:trHeight w:val="198"/>
        </w:trPr>
        <w:tc>
          <w:tcPr>
            <w:tcW w:w="794" w:type="pct"/>
            <w:tcBorders>
              <w:top w:val="single" w:sz="4" w:space="0" w:color="auto"/>
              <w:left w:val="single" w:sz="4" w:space="0" w:color="auto"/>
              <w:bottom w:val="single" w:sz="4" w:space="0" w:color="auto"/>
              <w:right w:val="single" w:sz="4" w:space="0" w:color="auto"/>
            </w:tcBorders>
          </w:tcPr>
          <w:p w:rsidR="00235E44" w:rsidRPr="00235E44" w:rsidRDefault="002B311F" w:rsidP="0021072C">
            <w:pPr>
              <w:jc w:val="center"/>
              <w:rPr>
                <w:rFonts w:asciiTheme="minorEastAsia" w:hAnsiTheme="minorEastAsia"/>
                <w:szCs w:val="21"/>
              </w:rPr>
            </w:pPr>
            <w:r w:rsidRPr="00B971D0">
              <w:rPr>
                <w:rFonts w:asciiTheme="minorEastAsia" w:hAnsiTheme="minorEastAsia" w:hint="eastAsia"/>
                <w:spacing w:val="90"/>
                <w:szCs w:val="21"/>
                <w:fitText w:val="1000" w:id="924632065"/>
              </w:rPr>
              <w:t>委員</w:t>
            </w:r>
            <w:r w:rsidRPr="00B971D0">
              <w:rPr>
                <w:rFonts w:asciiTheme="minorEastAsia" w:hAnsiTheme="minorEastAsia" w:hint="eastAsia"/>
                <w:szCs w:val="21"/>
                <w:fitText w:val="1000" w:id="924632065"/>
              </w:rPr>
              <w:t>長</w:t>
            </w:r>
          </w:p>
        </w:tc>
        <w:tc>
          <w:tcPr>
            <w:tcW w:w="4206" w:type="pct"/>
            <w:tcBorders>
              <w:top w:val="single" w:sz="4" w:space="0" w:color="auto"/>
              <w:left w:val="single" w:sz="4" w:space="0" w:color="auto"/>
              <w:bottom w:val="single" w:sz="4" w:space="0" w:color="auto"/>
              <w:right w:val="single" w:sz="4" w:space="0" w:color="auto"/>
            </w:tcBorders>
          </w:tcPr>
          <w:p w:rsidR="00235E44" w:rsidRPr="005C7AC2" w:rsidRDefault="00DF6220" w:rsidP="003D28FD">
            <w:r>
              <w:rPr>
                <w:rFonts w:hint="eastAsia"/>
              </w:rPr>
              <w:t xml:space="preserve">　</w:t>
            </w:r>
            <w:r w:rsidR="002B311F">
              <w:rPr>
                <w:rFonts w:hint="eastAsia"/>
              </w:rPr>
              <w:t>他に何か質問はあるか。</w:t>
            </w:r>
          </w:p>
        </w:tc>
      </w:tr>
      <w:tr w:rsidR="00235E44" w:rsidTr="00235E44">
        <w:trPr>
          <w:trHeight w:val="118"/>
        </w:trPr>
        <w:tc>
          <w:tcPr>
            <w:tcW w:w="794" w:type="pct"/>
            <w:tcBorders>
              <w:top w:val="single" w:sz="4" w:space="0" w:color="auto"/>
              <w:left w:val="single" w:sz="4" w:space="0" w:color="auto"/>
              <w:bottom w:val="single" w:sz="4" w:space="0" w:color="auto"/>
              <w:right w:val="single" w:sz="4" w:space="0" w:color="auto"/>
            </w:tcBorders>
          </w:tcPr>
          <w:p w:rsidR="00235E44" w:rsidRDefault="00252EB0" w:rsidP="0021072C">
            <w:pPr>
              <w:jc w:val="center"/>
              <w:rPr>
                <w:rFonts w:asciiTheme="minorEastAsia" w:hAnsiTheme="minorEastAsia"/>
                <w:szCs w:val="21"/>
              </w:rPr>
            </w:pPr>
            <w:r w:rsidRPr="00B971D0">
              <w:rPr>
                <w:rFonts w:asciiTheme="minorEastAsia" w:hAnsiTheme="minorEastAsia" w:hint="eastAsia"/>
                <w:spacing w:val="15"/>
                <w:w w:val="83"/>
                <w:szCs w:val="21"/>
                <w:fitText w:val="1001" w:id="926053121"/>
              </w:rPr>
              <w:lastRenderedPageBreak/>
              <w:t>与那嶺　委</w:t>
            </w:r>
            <w:r w:rsidRPr="00B971D0">
              <w:rPr>
                <w:rFonts w:asciiTheme="minorEastAsia" w:hAnsiTheme="minorEastAsia" w:hint="eastAsia"/>
                <w:spacing w:val="-30"/>
                <w:w w:val="83"/>
                <w:szCs w:val="21"/>
                <w:fitText w:val="1001" w:id="926053121"/>
              </w:rPr>
              <w:t>員</w:t>
            </w:r>
          </w:p>
        </w:tc>
        <w:tc>
          <w:tcPr>
            <w:tcW w:w="4206" w:type="pct"/>
            <w:tcBorders>
              <w:top w:val="single" w:sz="4" w:space="0" w:color="auto"/>
              <w:left w:val="single" w:sz="4" w:space="0" w:color="auto"/>
              <w:bottom w:val="single" w:sz="4" w:space="0" w:color="auto"/>
              <w:right w:val="single" w:sz="4" w:space="0" w:color="auto"/>
            </w:tcBorders>
          </w:tcPr>
          <w:p w:rsidR="00235E44" w:rsidRPr="008201DE" w:rsidRDefault="008F0ED9" w:rsidP="008F0ED9">
            <w:pPr>
              <w:ind w:firstLineChars="100" w:firstLine="200"/>
            </w:pPr>
            <w:r>
              <w:rPr>
                <w:rFonts w:hint="eastAsia"/>
              </w:rPr>
              <w:t>職員で勉強会などを行い出てきた意見は、どこに投げかけて検討を行うのか。まずは、庁内に意見を投げかけるのか。</w:t>
            </w:r>
          </w:p>
        </w:tc>
      </w:tr>
      <w:tr w:rsidR="00EF7FA4" w:rsidTr="001B26A2">
        <w:trPr>
          <w:trHeight w:val="404"/>
        </w:trPr>
        <w:tc>
          <w:tcPr>
            <w:tcW w:w="794" w:type="pct"/>
            <w:tcBorders>
              <w:top w:val="single" w:sz="4" w:space="0" w:color="auto"/>
              <w:left w:val="single" w:sz="4" w:space="0" w:color="auto"/>
              <w:bottom w:val="single" w:sz="4" w:space="0" w:color="auto"/>
              <w:right w:val="single" w:sz="4" w:space="0" w:color="auto"/>
            </w:tcBorders>
          </w:tcPr>
          <w:p w:rsidR="003B2DE2" w:rsidRPr="005314CF" w:rsidRDefault="008F0ED9" w:rsidP="0021072C">
            <w:pPr>
              <w:jc w:val="center"/>
              <w:rPr>
                <w:rFonts w:asciiTheme="minorEastAsia" w:hAnsiTheme="minorEastAsia"/>
                <w:szCs w:val="21"/>
              </w:rPr>
            </w:pPr>
            <w:r w:rsidRPr="00B971D0">
              <w:rPr>
                <w:rFonts w:asciiTheme="minorEastAsia" w:hAnsiTheme="minorEastAsia" w:hint="eastAsia"/>
                <w:spacing w:val="90"/>
                <w:szCs w:val="21"/>
                <w:fitText w:val="1002" w:id="926053888"/>
              </w:rPr>
              <w:t>事務</w:t>
            </w:r>
            <w:r w:rsidRPr="00B971D0">
              <w:rPr>
                <w:rFonts w:asciiTheme="minorEastAsia" w:hAnsiTheme="minorEastAsia" w:hint="eastAsia"/>
                <w:szCs w:val="21"/>
                <w:fitText w:val="1002" w:id="926053888"/>
              </w:rPr>
              <w:t>局</w:t>
            </w:r>
          </w:p>
        </w:tc>
        <w:tc>
          <w:tcPr>
            <w:tcW w:w="4206" w:type="pct"/>
            <w:tcBorders>
              <w:top w:val="single" w:sz="4" w:space="0" w:color="auto"/>
              <w:left w:val="single" w:sz="4" w:space="0" w:color="auto"/>
              <w:bottom w:val="single" w:sz="4" w:space="0" w:color="auto"/>
              <w:right w:val="single" w:sz="4" w:space="0" w:color="auto"/>
            </w:tcBorders>
          </w:tcPr>
          <w:p w:rsidR="003B2DE2" w:rsidRPr="00093DA6" w:rsidRDefault="00377492" w:rsidP="00377492">
            <w:pPr>
              <w:ind w:firstLineChars="100" w:firstLine="200"/>
            </w:pPr>
            <w:r w:rsidRPr="00093DA6">
              <w:rPr>
                <w:rFonts w:hint="eastAsia"/>
              </w:rPr>
              <w:t>庁内の前に事務局</w:t>
            </w:r>
            <w:r w:rsidR="008F0ED9" w:rsidRPr="00093DA6">
              <w:rPr>
                <w:rFonts w:hint="eastAsia"/>
              </w:rPr>
              <w:t>に投げかけ</w:t>
            </w:r>
            <w:r w:rsidRPr="00093DA6">
              <w:rPr>
                <w:rFonts w:hint="eastAsia"/>
              </w:rPr>
              <w:t>てほしい</w:t>
            </w:r>
            <w:r w:rsidR="008F0ED9" w:rsidRPr="00093DA6">
              <w:rPr>
                <w:rFonts w:hint="eastAsia"/>
              </w:rPr>
              <w:t>。それを経て、各会議にも投げかけて</w:t>
            </w:r>
            <w:r w:rsidRPr="00093DA6">
              <w:rPr>
                <w:rFonts w:hint="eastAsia"/>
              </w:rPr>
              <w:t>い</w:t>
            </w:r>
            <w:r w:rsidR="008F0ED9" w:rsidRPr="00093DA6">
              <w:rPr>
                <w:rFonts w:hint="eastAsia"/>
              </w:rPr>
              <w:t>く。</w:t>
            </w:r>
          </w:p>
        </w:tc>
      </w:tr>
      <w:tr w:rsidR="003B2DE2" w:rsidTr="003B2DE2">
        <w:trPr>
          <w:trHeight w:val="64"/>
        </w:trPr>
        <w:tc>
          <w:tcPr>
            <w:tcW w:w="794" w:type="pct"/>
            <w:tcBorders>
              <w:top w:val="single" w:sz="4" w:space="0" w:color="auto"/>
              <w:left w:val="single" w:sz="4" w:space="0" w:color="auto"/>
              <w:bottom w:val="single" w:sz="4" w:space="0" w:color="auto"/>
              <w:right w:val="single" w:sz="4" w:space="0" w:color="auto"/>
            </w:tcBorders>
          </w:tcPr>
          <w:p w:rsidR="003B2DE2" w:rsidRPr="003B2DE2" w:rsidRDefault="008F0ED9" w:rsidP="0021072C">
            <w:pPr>
              <w:jc w:val="center"/>
              <w:rPr>
                <w:rFonts w:asciiTheme="minorEastAsia" w:hAnsiTheme="minorEastAsia"/>
                <w:szCs w:val="21"/>
              </w:rPr>
            </w:pPr>
            <w:r w:rsidRPr="00B971D0">
              <w:rPr>
                <w:rFonts w:asciiTheme="minorEastAsia" w:hAnsiTheme="minorEastAsia" w:hint="eastAsia"/>
                <w:spacing w:val="15"/>
                <w:w w:val="83"/>
                <w:szCs w:val="21"/>
                <w:fitText w:val="1000" w:id="926054400"/>
              </w:rPr>
              <w:t>与那嶺　委</w:t>
            </w:r>
            <w:r w:rsidRPr="00B971D0">
              <w:rPr>
                <w:rFonts w:asciiTheme="minorEastAsia" w:hAnsiTheme="minorEastAsia" w:hint="eastAsia"/>
                <w:spacing w:val="-30"/>
                <w:w w:val="83"/>
                <w:szCs w:val="21"/>
                <w:fitText w:val="1000" w:id="926054400"/>
              </w:rPr>
              <w:t>員</w:t>
            </w:r>
          </w:p>
        </w:tc>
        <w:tc>
          <w:tcPr>
            <w:tcW w:w="4206" w:type="pct"/>
            <w:tcBorders>
              <w:top w:val="single" w:sz="4" w:space="0" w:color="auto"/>
              <w:left w:val="single" w:sz="4" w:space="0" w:color="auto"/>
              <w:bottom w:val="single" w:sz="4" w:space="0" w:color="auto"/>
              <w:right w:val="single" w:sz="4" w:space="0" w:color="auto"/>
            </w:tcBorders>
          </w:tcPr>
          <w:p w:rsidR="003B2DE2" w:rsidRPr="008201DE" w:rsidRDefault="003D28FD" w:rsidP="003D28FD">
            <w:r>
              <w:rPr>
                <w:rFonts w:hint="eastAsia"/>
              </w:rPr>
              <w:t xml:space="preserve">　</w:t>
            </w:r>
            <w:r w:rsidR="008F0ED9">
              <w:rPr>
                <w:rFonts w:hint="eastAsia"/>
              </w:rPr>
              <w:t>まずは、話し合いで出てきた意見を課長（上司）に挙げて、課長から庁内会議に投げかけ検討を行うことか。</w:t>
            </w:r>
          </w:p>
        </w:tc>
      </w:tr>
      <w:tr w:rsidR="00EF7FA4" w:rsidTr="006D048D">
        <w:trPr>
          <w:trHeight w:val="244"/>
        </w:trPr>
        <w:tc>
          <w:tcPr>
            <w:tcW w:w="794" w:type="pct"/>
            <w:tcBorders>
              <w:top w:val="single" w:sz="4" w:space="0" w:color="auto"/>
              <w:left w:val="single" w:sz="4" w:space="0" w:color="auto"/>
              <w:bottom w:val="single" w:sz="4" w:space="0" w:color="auto"/>
              <w:right w:val="single" w:sz="4" w:space="0" w:color="auto"/>
            </w:tcBorders>
          </w:tcPr>
          <w:p w:rsidR="00EF7FA4" w:rsidRPr="008F0ED9" w:rsidRDefault="008F0ED9" w:rsidP="0021072C">
            <w:pPr>
              <w:jc w:val="center"/>
              <w:rPr>
                <w:rFonts w:asciiTheme="minorEastAsia" w:hAnsiTheme="minorEastAsia"/>
                <w:szCs w:val="21"/>
              </w:rPr>
            </w:pPr>
            <w:r w:rsidRPr="00B971D0">
              <w:rPr>
                <w:rFonts w:asciiTheme="minorEastAsia" w:hAnsiTheme="minorEastAsia" w:hint="eastAsia"/>
                <w:spacing w:val="90"/>
                <w:szCs w:val="21"/>
                <w:fitText w:val="1000" w:id="926055168"/>
              </w:rPr>
              <w:t>事務</w:t>
            </w:r>
            <w:r w:rsidRPr="00B971D0">
              <w:rPr>
                <w:rFonts w:asciiTheme="minorEastAsia" w:hAnsiTheme="minorEastAsia" w:hint="eastAsia"/>
                <w:szCs w:val="21"/>
                <w:fitText w:val="1000" w:id="926055168"/>
              </w:rPr>
              <w:t>局</w:t>
            </w:r>
          </w:p>
        </w:tc>
        <w:tc>
          <w:tcPr>
            <w:tcW w:w="4206" w:type="pct"/>
            <w:tcBorders>
              <w:top w:val="single" w:sz="4" w:space="0" w:color="auto"/>
              <w:left w:val="single" w:sz="4" w:space="0" w:color="auto"/>
              <w:bottom w:val="single" w:sz="4" w:space="0" w:color="auto"/>
              <w:right w:val="single" w:sz="4" w:space="0" w:color="auto"/>
            </w:tcBorders>
          </w:tcPr>
          <w:p w:rsidR="00EF7FA4" w:rsidRPr="005C7AC2" w:rsidRDefault="008F0ED9" w:rsidP="00393539">
            <w:pPr>
              <w:ind w:firstLineChars="100" w:firstLine="200"/>
            </w:pPr>
            <w:r>
              <w:rPr>
                <w:rFonts w:hint="eastAsia"/>
              </w:rPr>
              <w:t>今の質問の内容は、施設のあり方についての話し合いのことか。</w:t>
            </w:r>
          </w:p>
        </w:tc>
      </w:tr>
      <w:tr w:rsidR="00EF7FA4" w:rsidTr="006D048D">
        <w:trPr>
          <w:trHeight w:val="231"/>
        </w:trPr>
        <w:tc>
          <w:tcPr>
            <w:tcW w:w="794" w:type="pct"/>
            <w:tcBorders>
              <w:top w:val="single" w:sz="4" w:space="0" w:color="auto"/>
              <w:left w:val="single" w:sz="4" w:space="0" w:color="auto"/>
              <w:bottom w:val="single" w:sz="4" w:space="0" w:color="auto"/>
              <w:right w:val="single" w:sz="4" w:space="0" w:color="auto"/>
            </w:tcBorders>
          </w:tcPr>
          <w:p w:rsidR="00EF7FA4" w:rsidRPr="005314CF" w:rsidRDefault="008F0ED9" w:rsidP="0021072C">
            <w:pPr>
              <w:jc w:val="center"/>
              <w:rPr>
                <w:rFonts w:asciiTheme="minorEastAsia" w:hAnsiTheme="minorEastAsia"/>
                <w:szCs w:val="21"/>
              </w:rPr>
            </w:pPr>
            <w:r w:rsidRPr="00B971D0">
              <w:rPr>
                <w:rFonts w:asciiTheme="minorEastAsia" w:hAnsiTheme="minorEastAsia" w:hint="eastAsia"/>
                <w:spacing w:val="15"/>
                <w:w w:val="83"/>
                <w:szCs w:val="21"/>
                <w:fitText w:val="1000" w:id="926056448"/>
              </w:rPr>
              <w:t>与那嶺　委</w:t>
            </w:r>
            <w:r w:rsidRPr="00B971D0">
              <w:rPr>
                <w:rFonts w:asciiTheme="minorEastAsia" w:hAnsiTheme="minorEastAsia" w:hint="eastAsia"/>
                <w:spacing w:val="-30"/>
                <w:w w:val="83"/>
                <w:szCs w:val="21"/>
                <w:fitText w:val="1000" w:id="926056448"/>
              </w:rPr>
              <w:t>員</w:t>
            </w:r>
          </w:p>
        </w:tc>
        <w:tc>
          <w:tcPr>
            <w:tcW w:w="4206" w:type="pct"/>
            <w:tcBorders>
              <w:top w:val="single" w:sz="4" w:space="0" w:color="auto"/>
              <w:left w:val="single" w:sz="4" w:space="0" w:color="auto"/>
              <w:bottom w:val="single" w:sz="4" w:space="0" w:color="auto"/>
              <w:right w:val="single" w:sz="4" w:space="0" w:color="auto"/>
            </w:tcBorders>
          </w:tcPr>
          <w:p w:rsidR="00EF7FA4" w:rsidRPr="005C7AC2" w:rsidRDefault="008F0ED9" w:rsidP="00393539">
            <w:pPr>
              <w:ind w:firstLineChars="100" w:firstLine="200"/>
            </w:pPr>
            <w:r>
              <w:rPr>
                <w:rFonts w:hint="eastAsia"/>
              </w:rPr>
              <w:t>いいえ、違う。施設のあり方のことではなく、</w:t>
            </w:r>
            <w:r w:rsidR="00697D94">
              <w:rPr>
                <w:rFonts w:hint="eastAsia"/>
              </w:rPr>
              <w:t>民営化や認定子ども園についての保育・幼児教育の体制の内容についてのことである。体制の内容は、現場職員の意見がとても大事である。その意見をしっかりまとめ、計画策定に反映することが求められると思う。</w:t>
            </w:r>
          </w:p>
        </w:tc>
      </w:tr>
      <w:tr w:rsidR="00EF7FA4" w:rsidTr="006D048D">
        <w:trPr>
          <w:trHeight w:val="257"/>
        </w:trPr>
        <w:tc>
          <w:tcPr>
            <w:tcW w:w="794" w:type="pct"/>
            <w:tcBorders>
              <w:top w:val="single" w:sz="4" w:space="0" w:color="auto"/>
              <w:left w:val="single" w:sz="4" w:space="0" w:color="auto"/>
              <w:bottom w:val="single" w:sz="4" w:space="0" w:color="auto"/>
              <w:right w:val="single" w:sz="4" w:space="0" w:color="auto"/>
            </w:tcBorders>
          </w:tcPr>
          <w:p w:rsidR="00EF7FA4" w:rsidRPr="005314CF" w:rsidRDefault="00697D94" w:rsidP="0021072C">
            <w:pPr>
              <w:jc w:val="center"/>
              <w:rPr>
                <w:rFonts w:asciiTheme="minorEastAsia" w:hAnsiTheme="minorEastAsia"/>
                <w:szCs w:val="21"/>
              </w:rPr>
            </w:pPr>
            <w:r w:rsidRPr="00B971D0">
              <w:rPr>
                <w:rFonts w:asciiTheme="minorEastAsia" w:hAnsiTheme="minorEastAsia" w:hint="eastAsia"/>
                <w:spacing w:val="90"/>
                <w:szCs w:val="21"/>
                <w:fitText w:val="1000" w:id="926057728"/>
              </w:rPr>
              <w:t>委員</w:t>
            </w:r>
            <w:r w:rsidRPr="00B971D0">
              <w:rPr>
                <w:rFonts w:asciiTheme="minorEastAsia" w:hAnsiTheme="minorEastAsia" w:hint="eastAsia"/>
                <w:szCs w:val="21"/>
                <w:fitText w:val="1000" w:id="926057728"/>
              </w:rPr>
              <w:t>長</w:t>
            </w:r>
          </w:p>
        </w:tc>
        <w:tc>
          <w:tcPr>
            <w:tcW w:w="4206" w:type="pct"/>
            <w:tcBorders>
              <w:top w:val="single" w:sz="4" w:space="0" w:color="auto"/>
              <w:left w:val="single" w:sz="4" w:space="0" w:color="auto"/>
              <w:bottom w:val="single" w:sz="4" w:space="0" w:color="auto"/>
              <w:right w:val="single" w:sz="4" w:space="0" w:color="auto"/>
            </w:tcBorders>
          </w:tcPr>
          <w:p w:rsidR="00EF7FA4" w:rsidRPr="008201DE" w:rsidRDefault="00697D94" w:rsidP="00211D19">
            <w:pPr>
              <w:ind w:firstLineChars="100" w:firstLine="200"/>
            </w:pPr>
            <w:r>
              <w:rPr>
                <w:rFonts w:hint="eastAsia"/>
              </w:rPr>
              <w:t>今回の計画スケジュールに則って、子ども・子育て会議、部会を行うので、もう一度、スケジュールや計画の内容を確認し把握して欲しい。また、お互いに連絡を取り合い、</w:t>
            </w:r>
            <w:r w:rsidR="00211D19">
              <w:rPr>
                <w:rFonts w:hint="eastAsia"/>
              </w:rPr>
              <w:t>何か課題が発生した時には、一人</w:t>
            </w:r>
            <w:r>
              <w:rPr>
                <w:rFonts w:hint="eastAsia"/>
              </w:rPr>
              <w:t>で抱えずみんなで課題解決に向けて話し合いたい。</w:t>
            </w:r>
          </w:p>
        </w:tc>
      </w:tr>
      <w:tr w:rsidR="00EF7FA4" w:rsidTr="006D048D">
        <w:trPr>
          <w:trHeight w:val="272"/>
        </w:trPr>
        <w:tc>
          <w:tcPr>
            <w:tcW w:w="794" w:type="pct"/>
            <w:tcBorders>
              <w:top w:val="single" w:sz="4" w:space="0" w:color="auto"/>
              <w:left w:val="single" w:sz="4" w:space="0" w:color="auto"/>
              <w:bottom w:val="single" w:sz="4" w:space="0" w:color="auto"/>
              <w:right w:val="single" w:sz="4" w:space="0" w:color="auto"/>
            </w:tcBorders>
          </w:tcPr>
          <w:p w:rsidR="00EF7FA4" w:rsidRPr="005314CF" w:rsidRDefault="00697D94" w:rsidP="0021072C">
            <w:pPr>
              <w:jc w:val="center"/>
              <w:rPr>
                <w:rFonts w:asciiTheme="minorEastAsia" w:hAnsiTheme="minorEastAsia"/>
                <w:szCs w:val="21"/>
              </w:rPr>
            </w:pPr>
            <w:r w:rsidRPr="00B971D0">
              <w:rPr>
                <w:rFonts w:asciiTheme="minorEastAsia" w:hAnsiTheme="minorEastAsia" w:hint="eastAsia"/>
                <w:w w:val="94"/>
                <w:szCs w:val="21"/>
                <w:fitText w:val="1000" w:id="926058496"/>
              </w:rPr>
              <w:t>玉城　委</w:t>
            </w:r>
            <w:r w:rsidRPr="00B971D0">
              <w:rPr>
                <w:rFonts w:asciiTheme="minorEastAsia" w:hAnsiTheme="minorEastAsia" w:hint="eastAsia"/>
                <w:spacing w:val="45"/>
                <w:w w:val="94"/>
                <w:szCs w:val="21"/>
                <w:fitText w:val="1000" w:id="926058496"/>
              </w:rPr>
              <w:t>員</w:t>
            </w:r>
          </w:p>
        </w:tc>
        <w:tc>
          <w:tcPr>
            <w:tcW w:w="4206" w:type="pct"/>
            <w:tcBorders>
              <w:top w:val="single" w:sz="4" w:space="0" w:color="auto"/>
              <w:left w:val="single" w:sz="4" w:space="0" w:color="auto"/>
              <w:bottom w:val="single" w:sz="4" w:space="0" w:color="auto"/>
              <w:right w:val="single" w:sz="4" w:space="0" w:color="auto"/>
            </w:tcBorders>
          </w:tcPr>
          <w:p w:rsidR="00697D94" w:rsidRPr="005C7AC2" w:rsidRDefault="00774AE9" w:rsidP="00D871DE">
            <w:r>
              <w:rPr>
                <w:rFonts w:hint="eastAsia"/>
              </w:rPr>
              <w:t xml:space="preserve">　</w:t>
            </w:r>
            <w:r w:rsidR="00697D94">
              <w:rPr>
                <w:rFonts w:hint="eastAsia"/>
              </w:rPr>
              <w:t>平成</w:t>
            </w:r>
            <w:r w:rsidR="00697D94">
              <w:rPr>
                <w:rFonts w:hint="eastAsia"/>
              </w:rPr>
              <w:t>30</w:t>
            </w:r>
            <w:r w:rsidR="00697D94">
              <w:rPr>
                <w:rFonts w:hint="eastAsia"/>
              </w:rPr>
              <w:t>年度からの認定こども園について、認定子ども園は、３歳からの保育・幼稚園と０歳から２歳までの保育園と区別して</w:t>
            </w:r>
            <w:r w:rsidR="00D871DE">
              <w:rPr>
                <w:rFonts w:hint="eastAsia"/>
              </w:rPr>
              <w:t>運営されると思っていた。要するに、保育園と幼稚園の校長が別々にいるのか。</w:t>
            </w:r>
            <w:r w:rsidR="00D871DE">
              <w:rPr>
                <w:rFonts w:hint="eastAsia"/>
              </w:rPr>
              <w:t>172</w:t>
            </w:r>
            <w:r w:rsidR="00D871DE">
              <w:rPr>
                <w:rFonts w:hint="eastAsia"/>
              </w:rPr>
              <w:t>名の０～５歳児の年齢配分はどうなっているのか。園長は一人なのか。今帰仁保育所は２クラスあるが、認定こども園でも２クラスにし、保育所の人数を減らすのか。子どもの定員に対しての職員数が少ないと思う。</w:t>
            </w:r>
          </w:p>
        </w:tc>
      </w:tr>
      <w:tr w:rsidR="00EF7FA4" w:rsidTr="006D048D">
        <w:trPr>
          <w:trHeight w:val="258"/>
        </w:trPr>
        <w:tc>
          <w:tcPr>
            <w:tcW w:w="794" w:type="pct"/>
            <w:tcBorders>
              <w:top w:val="single" w:sz="4" w:space="0" w:color="auto"/>
              <w:left w:val="single" w:sz="4" w:space="0" w:color="auto"/>
              <w:bottom w:val="single" w:sz="4" w:space="0" w:color="auto"/>
              <w:right w:val="single" w:sz="4" w:space="0" w:color="auto"/>
            </w:tcBorders>
          </w:tcPr>
          <w:p w:rsidR="00EF7FA4" w:rsidRPr="005314CF" w:rsidRDefault="00D871DE" w:rsidP="0021072C">
            <w:pPr>
              <w:jc w:val="center"/>
              <w:rPr>
                <w:rFonts w:asciiTheme="minorEastAsia" w:hAnsiTheme="minorEastAsia"/>
                <w:szCs w:val="21"/>
              </w:rPr>
            </w:pPr>
            <w:r w:rsidRPr="00B971D0">
              <w:rPr>
                <w:rFonts w:asciiTheme="minorEastAsia" w:hAnsiTheme="minorEastAsia" w:hint="eastAsia"/>
                <w:spacing w:val="90"/>
                <w:szCs w:val="21"/>
                <w:fitText w:val="1000" w:id="926061056"/>
              </w:rPr>
              <w:t>事務</w:t>
            </w:r>
            <w:r w:rsidRPr="00B971D0">
              <w:rPr>
                <w:rFonts w:asciiTheme="minorEastAsia" w:hAnsiTheme="minorEastAsia" w:hint="eastAsia"/>
                <w:szCs w:val="21"/>
                <w:fitText w:val="1000" w:id="926061056"/>
              </w:rPr>
              <w:t>局</w:t>
            </w:r>
          </w:p>
        </w:tc>
        <w:tc>
          <w:tcPr>
            <w:tcW w:w="4206" w:type="pct"/>
            <w:tcBorders>
              <w:top w:val="single" w:sz="4" w:space="0" w:color="auto"/>
              <w:left w:val="single" w:sz="4" w:space="0" w:color="auto"/>
              <w:bottom w:val="single" w:sz="4" w:space="0" w:color="auto"/>
              <w:right w:val="single" w:sz="4" w:space="0" w:color="auto"/>
            </w:tcBorders>
          </w:tcPr>
          <w:p w:rsidR="00EF7FA4" w:rsidRPr="008201DE" w:rsidRDefault="00D871DE" w:rsidP="002448E2">
            <w:pPr>
              <w:ind w:firstLineChars="100" w:firstLine="200"/>
            </w:pPr>
            <w:r>
              <w:rPr>
                <w:rFonts w:hint="eastAsia"/>
              </w:rPr>
              <w:t>認定こども園は、一人の園長である。保育所</w:t>
            </w:r>
            <w:r w:rsidR="00377492">
              <w:rPr>
                <w:rFonts w:hint="eastAsia"/>
              </w:rPr>
              <w:t>長</w:t>
            </w:r>
            <w:r>
              <w:rPr>
                <w:rFonts w:hint="eastAsia"/>
              </w:rPr>
              <w:t>と幼稚園</w:t>
            </w:r>
            <w:r w:rsidR="00377492">
              <w:rPr>
                <w:rFonts w:hint="eastAsia"/>
              </w:rPr>
              <w:t>長の</w:t>
            </w:r>
            <w:r>
              <w:rPr>
                <w:rFonts w:hint="eastAsia"/>
              </w:rPr>
              <w:t>二つを兼任することになる。</w:t>
            </w:r>
          </w:p>
        </w:tc>
      </w:tr>
      <w:tr w:rsidR="00EF7FA4" w:rsidTr="006D048D">
        <w:trPr>
          <w:trHeight w:val="285"/>
        </w:trPr>
        <w:tc>
          <w:tcPr>
            <w:tcW w:w="794" w:type="pct"/>
            <w:tcBorders>
              <w:top w:val="single" w:sz="4" w:space="0" w:color="auto"/>
              <w:left w:val="single" w:sz="4" w:space="0" w:color="auto"/>
              <w:bottom w:val="single" w:sz="4" w:space="0" w:color="auto"/>
              <w:right w:val="single" w:sz="4" w:space="0" w:color="auto"/>
            </w:tcBorders>
          </w:tcPr>
          <w:p w:rsidR="00EF7FA4" w:rsidRPr="005314CF" w:rsidRDefault="00D871DE" w:rsidP="0021072C">
            <w:pPr>
              <w:jc w:val="center"/>
              <w:rPr>
                <w:rFonts w:asciiTheme="minorEastAsia" w:hAnsiTheme="minorEastAsia"/>
                <w:szCs w:val="21"/>
              </w:rPr>
            </w:pPr>
            <w:r w:rsidRPr="00B971D0">
              <w:rPr>
                <w:rFonts w:asciiTheme="minorEastAsia" w:hAnsiTheme="minorEastAsia" w:hint="eastAsia"/>
                <w:w w:val="94"/>
                <w:szCs w:val="21"/>
                <w:fitText w:val="1000" w:id="926061312"/>
              </w:rPr>
              <w:t>玉城　委</w:t>
            </w:r>
            <w:r w:rsidRPr="00B971D0">
              <w:rPr>
                <w:rFonts w:asciiTheme="minorEastAsia" w:hAnsiTheme="minorEastAsia" w:hint="eastAsia"/>
                <w:spacing w:val="45"/>
                <w:w w:val="94"/>
                <w:szCs w:val="21"/>
                <w:fitText w:val="1000" w:id="926061312"/>
              </w:rPr>
              <w:t>員</w:t>
            </w:r>
          </w:p>
        </w:tc>
        <w:tc>
          <w:tcPr>
            <w:tcW w:w="4206" w:type="pct"/>
            <w:tcBorders>
              <w:top w:val="single" w:sz="4" w:space="0" w:color="auto"/>
              <w:left w:val="single" w:sz="4" w:space="0" w:color="auto"/>
              <w:bottom w:val="single" w:sz="4" w:space="0" w:color="auto"/>
              <w:right w:val="single" w:sz="4" w:space="0" w:color="auto"/>
            </w:tcBorders>
          </w:tcPr>
          <w:p w:rsidR="00EF7FA4" w:rsidRPr="005C7AC2" w:rsidRDefault="00CE4465" w:rsidP="00B8709D">
            <w:pPr>
              <w:ind w:firstLineChars="100" w:firstLine="200"/>
            </w:pPr>
            <w:r>
              <w:rPr>
                <w:rFonts w:hint="eastAsia"/>
              </w:rPr>
              <w:t>第１回子ども・子育て会議資料のＰ２で</w:t>
            </w:r>
            <w:r w:rsidR="00D871DE">
              <w:rPr>
                <w:rFonts w:hint="eastAsia"/>
              </w:rPr>
              <w:t>兼次保育園を見てみると、０～５歳まで受け入れと</w:t>
            </w:r>
            <w:r>
              <w:rPr>
                <w:rFonts w:hint="eastAsia"/>
              </w:rPr>
              <w:t>なっているが、今までと変わらず運営するということか。</w:t>
            </w:r>
          </w:p>
        </w:tc>
      </w:tr>
      <w:tr w:rsidR="00EF7FA4" w:rsidTr="006D048D">
        <w:trPr>
          <w:trHeight w:val="271"/>
        </w:trPr>
        <w:tc>
          <w:tcPr>
            <w:tcW w:w="794" w:type="pct"/>
            <w:tcBorders>
              <w:top w:val="single" w:sz="4" w:space="0" w:color="auto"/>
              <w:left w:val="single" w:sz="4" w:space="0" w:color="auto"/>
              <w:bottom w:val="single" w:sz="4" w:space="0" w:color="auto"/>
              <w:right w:val="single" w:sz="4" w:space="0" w:color="auto"/>
            </w:tcBorders>
          </w:tcPr>
          <w:p w:rsidR="00EF7FA4" w:rsidRPr="005314CF" w:rsidRDefault="00CE4465" w:rsidP="0021072C">
            <w:pPr>
              <w:jc w:val="center"/>
              <w:rPr>
                <w:rFonts w:asciiTheme="minorEastAsia" w:hAnsiTheme="minorEastAsia"/>
                <w:szCs w:val="21"/>
              </w:rPr>
            </w:pPr>
            <w:r w:rsidRPr="00B971D0">
              <w:rPr>
                <w:rFonts w:asciiTheme="minorEastAsia" w:hAnsiTheme="minorEastAsia" w:hint="eastAsia"/>
                <w:spacing w:val="90"/>
                <w:szCs w:val="21"/>
                <w:fitText w:val="1000" w:id="926062080"/>
              </w:rPr>
              <w:t>委員</w:t>
            </w:r>
            <w:r w:rsidRPr="00B971D0">
              <w:rPr>
                <w:rFonts w:asciiTheme="minorEastAsia" w:hAnsiTheme="minorEastAsia" w:hint="eastAsia"/>
                <w:szCs w:val="21"/>
                <w:fitText w:val="1000" w:id="926062080"/>
              </w:rPr>
              <w:t>長</w:t>
            </w:r>
          </w:p>
        </w:tc>
        <w:tc>
          <w:tcPr>
            <w:tcW w:w="4206" w:type="pct"/>
            <w:tcBorders>
              <w:top w:val="single" w:sz="4" w:space="0" w:color="auto"/>
              <w:left w:val="single" w:sz="4" w:space="0" w:color="auto"/>
              <w:bottom w:val="single" w:sz="4" w:space="0" w:color="auto"/>
              <w:right w:val="single" w:sz="4" w:space="0" w:color="auto"/>
            </w:tcBorders>
          </w:tcPr>
          <w:p w:rsidR="00EF7FA4" w:rsidRPr="008201DE" w:rsidRDefault="00CE4465" w:rsidP="008201DE">
            <w:pPr>
              <w:ind w:firstLineChars="100" w:firstLine="200"/>
            </w:pPr>
            <w:r>
              <w:rPr>
                <w:rFonts w:hint="eastAsia"/>
              </w:rPr>
              <w:t>対象年齢の子全員が保育所から幼稚園という流れではなく。今回の計画では、保育所から小学校に上がることになる。</w:t>
            </w:r>
          </w:p>
        </w:tc>
      </w:tr>
      <w:tr w:rsidR="00EF7FA4" w:rsidTr="006D048D">
        <w:trPr>
          <w:trHeight w:val="285"/>
        </w:trPr>
        <w:tc>
          <w:tcPr>
            <w:tcW w:w="794" w:type="pct"/>
            <w:tcBorders>
              <w:top w:val="single" w:sz="4" w:space="0" w:color="auto"/>
              <w:left w:val="single" w:sz="4" w:space="0" w:color="auto"/>
              <w:bottom w:val="single" w:sz="4" w:space="0" w:color="auto"/>
              <w:right w:val="single" w:sz="4" w:space="0" w:color="auto"/>
            </w:tcBorders>
          </w:tcPr>
          <w:p w:rsidR="00EF7FA4" w:rsidRPr="005314CF" w:rsidRDefault="00CE4465" w:rsidP="0021072C">
            <w:pPr>
              <w:jc w:val="center"/>
              <w:rPr>
                <w:rFonts w:asciiTheme="minorEastAsia" w:hAnsiTheme="minorEastAsia"/>
                <w:szCs w:val="21"/>
              </w:rPr>
            </w:pPr>
            <w:r w:rsidRPr="00B971D0">
              <w:rPr>
                <w:rFonts w:asciiTheme="minorEastAsia" w:hAnsiTheme="minorEastAsia" w:hint="eastAsia"/>
                <w:spacing w:val="90"/>
                <w:szCs w:val="21"/>
                <w:fitText w:val="1000" w:id="926062848"/>
              </w:rPr>
              <w:t>事務</w:t>
            </w:r>
            <w:r w:rsidRPr="00B971D0">
              <w:rPr>
                <w:rFonts w:asciiTheme="minorEastAsia" w:hAnsiTheme="minorEastAsia" w:hint="eastAsia"/>
                <w:szCs w:val="21"/>
                <w:fitText w:val="1000" w:id="926062848"/>
              </w:rPr>
              <w:t>局</w:t>
            </w:r>
          </w:p>
        </w:tc>
        <w:tc>
          <w:tcPr>
            <w:tcW w:w="4206" w:type="pct"/>
            <w:tcBorders>
              <w:top w:val="single" w:sz="4" w:space="0" w:color="auto"/>
              <w:left w:val="single" w:sz="4" w:space="0" w:color="auto"/>
              <w:bottom w:val="single" w:sz="4" w:space="0" w:color="auto"/>
              <w:right w:val="single" w:sz="4" w:space="0" w:color="auto"/>
            </w:tcBorders>
          </w:tcPr>
          <w:p w:rsidR="00EF7FA4" w:rsidRPr="005C7AC2" w:rsidRDefault="00CE4465" w:rsidP="003D28FD">
            <w:pPr>
              <w:ind w:firstLineChars="100" w:firstLine="200"/>
            </w:pPr>
            <w:r>
              <w:rPr>
                <w:rFonts w:hint="eastAsia"/>
              </w:rPr>
              <w:t>そのような計画のため、認定こども園は小学校に隣接するのが望ましいと考える。</w:t>
            </w:r>
          </w:p>
        </w:tc>
      </w:tr>
      <w:tr w:rsidR="00150496" w:rsidTr="006D048D">
        <w:trPr>
          <w:trHeight w:val="367"/>
        </w:trPr>
        <w:tc>
          <w:tcPr>
            <w:tcW w:w="794" w:type="pct"/>
            <w:tcBorders>
              <w:top w:val="single" w:sz="4" w:space="0" w:color="auto"/>
              <w:left w:val="single" w:sz="4" w:space="0" w:color="auto"/>
              <w:bottom w:val="single" w:sz="4" w:space="0" w:color="auto"/>
              <w:right w:val="single" w:sz="4" w:space="0" w:color="auto"/>
            </w:tcBorders>
          </w:tcPr>
          <w:p w:rsidR="00150496" w:rsidRPr="00CE4465" w:rsidRDefault="00CE4465" w:rsidP="0021072C">
            <w:pPr>
              <w:jc w:val="center"/>
              <w:rPr>
                <w:rFonts w:asciiTheme="minorEastAsia" w:hAnsiTheme="minorEastAsia"/>
                <w:szCs w:val="21"/>
              </w:rPr>
            </w:pPr>
            <w:r w:rsidRPr="00B971D0">
              <w:rPr>
                <w:rFonts w:asciiTheme="minorEastAsia" w:hAnsiTheme="minorEastAsia" w:hint="eastAsia"/>
                <w:w w:val="94"/>
                <w:szCs w:val="21"/>
                <w:fitText w:val="1000" w:id="926063104"/>
              </w:rPr>
              <w:t>玉城　委</w:t>
            </w:r>
            <w:r w:rsidRPr="00B971D0">
              <w:rPr>
                <w:rFonts w:asciiTheme="minorEastAsia" w:hAnsiTheme="minorEastAsia" w:hint="eastAsia"/>
                <w:spacing w:val="45"/>
                <w:w w:val="94"/>
                <w:szCs w:val="21"/>
                <w:fitText w:val="1000" w:id="926063104"/>
              </w:rPr>
              <w:t>員</w:t>
            </w:r>
          </w:p>
        </w:tc>
        <w:tc>
          <w:tcPr>
            <w:tcW w:w="4206" w:type="pct"/>
            <w:tcBorders>
              <w:top w:val="single" w:sz="4" w:space="0" w:color="auto"/>
              <w:left w:val="single" w:sz="4" w:space="0" w:color="auto"/>
              <w:bottom w:val="single" w:sz="4" w:space="0" w:color="auto"/>
              <w:right w:val="single" w:sz="4" w:space="0" w:color="auto"/>
            </w:tcBorders>
          </w:tcPr>
          <w:p w:rsidR="00150496" w:rsidRPr="008201DE" w:rsidRDefault="00695A57" w:rsidP="00093DA6">
            <w:r w:rsidRPr="008201DE">
              <w:rPr>
                <w:rFonts w:hint="eastAsia"/>
              </w:rPr>
              <w:t xml:space="preserve">　</w:t>
            </w:r>
            <w:r w:rsidR="00CE4465">
              <w:rPr>
                <w:rFonts w:hint="eastAsia"/>
              </w:rPr>
              <w:t>理解した。認定こども園について、解釈を勘違いしていた。</w:t>
            </w:r>
          </w:p>
        </w:tc>
      </w:tr>
    </w:tbl>
    <w:p w:rsidR="003649A4" w:rsidRDefault="003649A4" w:rsidP="003649A4">
      <w:pPr>
        <w:jc w:val="right"/>
      </w:pPr>
      <w:r>
        <w:rPr>
          <w:rFonts w:hint="eastAsia"/>
        </w:rPr>
        <w:t>以上</w:t>
      </w:r>
    </w:p>
    <w:sectPr w:rsidR="003649A4" w:rsidSect="00166032">
      <w:footerReference w:type="default" r:id="rId7"/>
      <w:pgSz w:w="11906" w:h="16838"/>
      <w:pgMar w:top="1701" w:right="1701" w:bottom="1701" w:left="1701"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992" w:rsidRDefault="006F4992" w:rsidP="00166032">
      <w:r>
        <w:separator/>
      </w:r>
    </w:p>
  </w:endnote>
  <w:endnote w:type="continuationSeparator" w:id="0">
    <w:p w:rsidR="006F4992" w:rsidRDefault="006F4992" w:rsidP="0016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285384"/>
      <w:docPartObj>
        <w:docPartGallery w:val="Page Numbers (Bottom of Page)"/>
        <w:docPartUnique/>
      </w:docPartObj>
    </w:sdtPr>
    <w:sdtEndPr/>
    <w:sdtContent>
      <w:p w:rsidR="00D871DE" w:rsidRDefault="00B86FEB">
        <w:pPr>
          <w:pStyle w:val="a6"/>
          <w:jc w:val="center"/>
        </w:pPr>
        <w:r>
          <w:fldChar w:fldCharType="begin"/>
        </w:r>
        <w:r w:rsidR="00D871DE">
          <w:instrText>PAGE   \* MERGEFORMAT</w:instrText>
        </w:r>
        <w:r>
          <w:fldChar w:fldCharType="separate"/>
        </w:r>
        <w:r w:rsidR="00B971D0" w:rsidRPr="00B971D0">
          <w:rPr>
            <w:noProof/>
            <w:lang w:val="ja-JP"/>
          </w:rPr>
          <w:t>5</w:t>
        </w:r>
        <w:r>
          <w:rPr>
            <w:noProof/>
            <w:lang w:val="ja-JP"/>
          </w:rPr>
          <w:fldChar w:fldCharType="end"/>
        </w:r>
      </w:p>
    </w:sdtContent>
  </w:sdt>
  <w:p w:rsidR="00D871DE" w:rsidRDefault="00D871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992" w:rsidRDefault="006F4992" w:rsidP="00166032">
      <w:r>
        <w:separator/>
      </w:r>
    </w:p>
  </w:footnote>
  <w:footnote w:type="continuationSeparator" w:id="0">
    <w:p w:rsidR="006F4992" w:rsidRDefault="006F4992" w:rsidP="00166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1F25"/>
    <w:rsid w:val="0000466B"/>
    <w:rsid w:val="00004F26"/>
    <w:rsid w:val="00014747"/>
    <w:rsid w:val="00024EA1"/>
    <w:rsid w:val="000316EC"/>
    <w:rsid w:val="00034A90"/>
    <w:rsid w:val="00057D0B"/>
    <w:rsid w:val="00070769"/>
    <w:rsid w:val="000707C1"/>
    <w:rsid w:val="00071DCA"/>
    <w:rsid w:val="000760B1"/>
    <w:rsid w:val="00090807"/>
    <w:rsid w:val="00093DA6"/>
    <w:rsid w:val="000A3A13"/>
    <w:rsid w:val="000A7905"/>
    <w:rsid w:val="000B2EA4"/>
    <w:rsid w:val="000D57E4"/>
    <w:rsid w:val="000D6658"/>
    <w:rsid w:val="000D6A5A"/>
    <w:rsid w:val="000D6FD5"/>
    <w:rsid w:val="000E33DE"/>
    <w:rsid w:val="000E5CEB"/>
    <w:rsid w:val="000F4EBE"/>
    <w:rsid w:val="000F6954"/>
    <w:rsid w:val="000F7F81"/>
    <w:rsid w:val="001019FF"/>
    <w:rsid w:val="001023E5"/>
    <w:rsid w:val="00102AB1"/>
    <w:rsid w:val="00106406"/>
    <w:rsid w:val="001200BF"/>
    <w:rsid w:val="001237EE"/>
    <w:rsid w:val="00137CBB"/>
    <w:rsid w:val="00140409"/>
    <w:rsid w:val="001410D7"/>
    <w:rsid w:val="001411A9"/>
    <w:rsid w:val="00150496"/>
    <w:rsid w:val="00151C80"/>
    <w:rsid w:val="0016047E"/>
    <w:rsid w:val="001618A5"/>
    <w:rsid w:val="00166032"/>
    <w:rsid w:val="00166B40"/>
    <w:rsid w:val="001733B2"/>
    <w:rsid w:val="00183F48"/>
    <w:rsid w:val="00190299"/>
    <w:rsid w:val="00191DA3"/>
    <w:rsid w:val="001A73A1"/>
    <w:rsid w:val="001B26A2"/>
    <w:rsid w:val="001C036C"/>
    <w:rsid w:val="001C11EC"/>
    <w:rsid w:val="001C1E0D"/>
    <w:rsid w:val="001C5B3F"/>
    <w:rsid w:val="001C64F3"/>
    <w:rsid w:val="001D0862"/>
    <w:rsid w:val="001D1F1E"/>
    <w:rsid w:val="001D7386"/>
    <w:rsid w:val="001E059F"/>
    <w:rsid w:val="001E6062"/>
    <w:rsid w:val="001F0F44"/>
    <w:rsid w:val="001F4AEB"/>
    <w:rsid w:val="00200A70"/>
    <w:rsid w:val="00201639"/>
    <w:rsid w:val="00206727"/>
    <w:rsid w:val="0021072C"/>
    <w:rsid w:val="00211B4E"/>
    <w:rsid w:val="00211D19"/>
    <w:rsid w:val="00215580"/>
    <w:rsid w:val="00215E00"/>
    <w:rsid w:val="00217CCF"/>
    <w:rsid w:val="00221B6E"/>
    <w:rsid w:val="00224E8E"/>
    <w:rsid w:val="0023119E"/>
    <w:rsid w:val="00231C0F"/>
    <w:rsid w:val="00235E44"/>
    <w:rsid w:val="002367EB"/>
    <w:rsid w:val="002448E2"/>
    <w:rsid w:val="0025198F"/>
    <w:rsid w:val="00252EB0"/>
    <w:rsid w:val="00254911"/>
    <w:rsid w:val="00270BCF"/>
    <w:rsid w:val="00275537"/>
    <w:rsid w:val="00281F25"/>
    <w:rsid w:val="00291C50"/>
    <w:rsid w:val="00294F17"/>
    <w:rsid w:val="00296152"/>
    <w:rsid w:val="00297EDE"/>
    <w:rsid w:val="002A5806"/>
    <w:rsid w:val="002A7C47"/>
    <w:rsid w:val="002B2F51"/>
    <w:rsid w:val="002B311F"/>
    <w:rsid w:val="002C2D3A"/>
    <w:rsid w:val="002C6F96"/>
    <w:rsid w:val="002D2A16"/>
    <w:rsid w:val="002D4605"/>
    <w:rsid w:val="002E196A"/>
    <w:rsid w:val="002E2E4C"/>
    <w:rsid w:val="002E2F46"/>
    <w:rsid w:val="002E32CE"/>
    <w:rsid w:val="002E5FC4"/>
    <w:rsid w:val="002F0605"/>
    <w:rsid w:val="002F2034"/>
    <w:rsid w:val="002F4A55"/>
    <w:rsid w:val="002F609F"/>
    <w:rsid w:val="00300618"/>
    <w:rsid w:val="003027A4"/>
    <w:rsid w:val="00305785"/>
    <w:rsid w:val="00327BA3"/>
    <w:rsid w:val="003312A8"/>
    <w:rsid w:val="00331495"/>
    <w:rsid w:val="00332940"/>
    <w:rsid w:val="003371AB"/>
    <w:rsid w:val="003457DE"/>
    <w:rsid w:val="003461E3"/>
    <w:rsid w:val="0035270E"/>
    <w:rsid w:val="003534A8"/>
    <w:rsid w:val="0035538F"/>
    <w:rsid w:val="00355D4C"/>
    <w:rsid w:val="0036150D"/>
    <w:rsid w:val="003649A4"/>
    <w:rsid w:val="003739AC"/>
    <w:rsid w:val="003743C8"/>
    <w:rsid w:val="00377492"/>
    <w:rsid w:val="003831EB"/>
    <w:rsid w:val="00383D1E"/>
    <w:rsid w:val="00392A7B"/>
    <w:rsid w:val="00392F2A"/>
    <w:rsid w:val="00393539"/>
    <w:rsid w:val="00396D39"/>
    <w:rsid w:val="003A056D"/>
    <w:rsid w:val="003A67C2"/>
    <w:rsid w:val="003A69C9"/>
    <w:rsid w:val="003B2DE2"/>
    <w:rsid w:val="003C11B2"/>
    <w:rsid w:val="003C28F9"/>
    <w:rsid w:val="003C7A7B"/>
    <w:rsid w:val="003D28FD"/>
    <w:rsid w:val="003D464F"/>
    <w:rsid w:val="003F0205"/>
    <w:rsid w:val="003F51D1"/>
    <w:rsid w:val="003F7E82"/>
    <w:rsid w:val="00404C04"/>
    <w:rsid w:val="00413E1E"/>
    <w:rsid w:val="00417C7A"/>
    <w:rsid w:val="00422D06"/>
    <w:rsid w:val="0043673E"/>
    <w:rsid w:val="00436B62"/>
    <w:rsid w:val="004557D1"/>
    <w:rsid w:val="00455B5E"/>
    <w:rsid w:val="00496567"/>
    <w:rsid w:val="00497A43"/>
    <w:rsid w:val="004C2824"/>
    <w:rsid w:val="004C5C6C"/>
    <w:rsid w:val="004C6AC3"/>
    <w:rsid w:val="004D2874"/>
    <w:rsid w:val="004D393A"/>
    <w:rsid w:val="004D4297"/>
    <w:rsid w:val="004D56D4"/>
    <w:rsid w:val="004F0DCB"/>
    <w:rsid w:val="004F0EC9"/>
    <w:rsid w:val="00522692"/>
    <w:rsid w:val="00524FF2"/>
    <w:rsid w:val="00527738"/>
    <w:rsid w:val="005314CF"/>
    <w:rsid w:val="005324A0"/>
    <w:rsid w:val="00536DAA"/>
    <w:rsid w:val="00541D88"/>
    <w:rsid w:val="00544B6A"/>
    <w:rsid w:val="00545EBB"/>
    <w:rsid w:val="0054728F"/>
    <w:rsid w:val="00562F54"/>
    <w:rsid w:val="00574C34"/>
    <w:rsid w:val="0057524D"/>
    <w:rsid w:val="00581E93"/>
    <w:rsid w:val="00582B80"/>
    <w:rsid w:val="005957F9"/>
    <w:rsid w:val="005B5D1E"/>
    <w:rsid w:val="005B62CE"/>
    <w:rsid w:val="005C1508"/>
    <w:rsid w:val="005C46C6"/>
    <w:rsid w:val="005D1BCD"/>
    <w:rsid w:val="005E184E"/>
    <w:rsid w:val="005E2C35"/>
    <w:rsid w:val="005F6CA2"/>
    <w:rsid w:val="006149E1"/>
    <w:rsid w:val="0063012B"/>
    <w:rsid w:val="00633B30"/>
    <w:rsid w:val="00636EAF"/>
    <w:rsid w:val="00646A91"/>
    <w:rsid w:val="00646B99"/>
    <w:rsid w:val="00650096"/>
    <w:rsid w:val="00651507"/>
    <w:rsid w:val="00651A48"/>
    <w:rsid w:val="00652101"/>
    <w:rsid w:val="00652D0B"/>
    <w:rsid w:val="00652F2B"/>
    <w:rsid w:val="00653971"/>
    <w:rsid w:val="00655A1B"/>
    <w:rsid w:val="00672EBA"/>
    <w:rsid w:val="006756F9"/>
    <w:rsid w:val="006764E0"/>
    <w:rsid w:val="0068168D"/>
    <w:rsid w:val="0068747C"/>
    <w:rsid w:val="0069261E"/>
    <w:rsid w:val="00692769"/>
    <w:rsid w:val="00695A57"/>
    <w:rsid w:val="00697D94"/>
    <w:rsid w:val="006A7370"/>
    <w:rsid w:val="006B097C"/>
    <w:rsid w:val="006C6C39"/>
    <w:rsid w:val="006C7726"/>
    <w:rsid w:val="006D048D"/>
    <w:rsid w:val="006E044A"/>
    <w:rsid w:val="006E4B0C"/>
    <w:rsid w:val="006F1177"/>
    <w:rsid w:val="006F4992"/>
    <w:rsid w:val="006F6770"/>
    <w:rsid w:val="0070324D"/>
    <w:rsid w:val="00707DC5"/>
    <w:rsid w:val="007119E4"/>
    <w:rsid w:val="007130AF"/>
    <w:rsid w:val="00722734"/>
    <w:rsid w:val="00722A0F"/>
    <w:rsid w:val="00722F90"/>
    <w:rsid w:val="00723860"/>
    <w:rsid w:val="0072403A"/>
    <w:rsid w:val="007240A6"/>
    <w:rsid w:val="0073050C"/>
    <w:rsid w:val="00735D86"/>
    <w:rsid w:val="00760FCA"/>
    <w:rsid w:val="007631E5"/>
    <w:rsid w:val="00764955"/>
    <w:rsid w:val="00770003"/>
    <w:rsid w:val="0077494E"/>
    <w:rsid w:val="00774AE9"/>
    <w:rsid w:val="00792072"/>
    <w:rsid w:val="00796B64"/>
    <w:rsid w:val="00797372"/>
    <w:rsid w:val="00797AA6"/>
    <w:rsid w:val="007A2530"/>
    <w:rsid w:val="007A6F92"/>
    <w:rsid w:val="007B0EC0"/>
    <w:rsid w:val="007B36FC"/>
    <w:rsid w:val="007C0F32"/>
    <w:rsid w:val="007C3F35"/>
    <w:rsid w:val="007E4562"/>
    <w:rsid w:val="007E45FE"/>
    <w:rsid w:val="007F631C"/>
    <w:rsid w:val="00800457"/>
    <w:rsid w:val="008068AB"/>
    <w:rsid w:val="0081540B"/>
    <w:rsid w:val="008201DE"/>
    <w:rsid w:val="008348C3"/>
    <w:rsid w:val="00843363"/>
    <w:rsid w:val="00843753"/>
    <w:rsid w:val="008505F7"/>
    <w:rsid w:val="0085755D"/>
    <w:rsid w:val="008617D6"/>
    <w:rsid w:val="0086468D"/>
    <w:rsid w:val="00866F65"/>
    <w:rsid w:val="00871BDE"/>
    <w:rsid w:val="00880AB2"/>
    <w:rsid w:val="008813D0"/>
    <w:rsid w:val="00891ED5"/>
    <w:rsid w:val="008943FD"/>
    <w:rsid w:val="008B5AE3"/>
    <w:rsid w:val="008C066D"/>
    <w:rsid w:val="008C2632"/>
    <w:rsid w:val="008D0A99"/>
    <w:rsid w:val="008E057D"/>
    <w:rsid w:val="008E0920"/>
    <w:rsid w:val="008E3BB8"/>
    <w:rsid w:val="008E417C"/>
    <w:rsid w:val="008F0ED9"/>
    <w:rsid w:val="008F1666"/>
    <w:rsid w:val="008F7AEF"/>
    <w:rsid w:val="00900854"/>
    <w:rsid w:val="00903564"/>
    <w:rsid w:val="00907491"/>
    <w:rsid w:val="00907C78"/>
    <w:rsid w:val="00911B8D"/>
    <w:rsid w:val="009138DC"/>
    <w:rsid w:val="009248AF"/>
    <w:rsid w:val="00930884"/>
    <w:rsid w:val="00943835"/>
    <w:rsid w:val="00944ADF"/>
    <w:rsid w:val="00944C63"/>
    <w:rsid w:val="00953265"/>
    <w:rsid w:val="009615E7"/>
    <w:rsid w:val="0096423E"/>
    <w:rsid w:val="0096527D"/>
    <w:rsid w:val="0096674B"/>
    <w:rsid w:val="0096690B"/>
    <w:rsid w:val="00971E1D"/>
    <w:rsid w:val="00973C0E"/>
    <w:rsid w:val="00976860"/>
    <w:rsid w:val="009834BA"/>
    <w:rsid w:val="00987160"/>
    <w:rsid w:val="00991EF6"/>
    <w:rsid w:val="009923AE"/>
    <w:rsid w:val="009A49DE"/>
    <w:rsid w:val="009B3351"/>
    <w:rsid w:val="009B5FAE"/>
    <w:rsid w:val="009B70FC"/>
    <w:rsid w:val="009C007E"/>
    <w:rsid w:val="009C3D08"/>
    <w:rsid w:val="009D3D93"/>
    <w:rsid w:val="009D5CF6"/>
    <w:rsid w:val="009F4AA9"/>
    <w:rsid w:val="009F6CA9"/>
    <w:rsid w:val="009F78D5"/>
    <w:rsid w:val="00A033C6"/>
    <w:rsid w:val="00A05249"/>
    <w:rsid w:val="00A155E6"/>
    <w:rsid w:val="00A20068"/>
    <w:rsid w:val="00A241D8"/>
    <w:rsid w:val="00A2531E"/>
    <w:rsid w:val="00A37980"/>
    <w:rsid w:val="00A37C2B"/>
    <w:rsid w:val="00A40293"/>
    <w:rsid w:val="00A46389"/>
    <w:rsid w:val="00A52CE6"/>
    <w:rsid w:val="00A61AB6"/>
    <w:rsid w:val="00A7332A"/>
    <w:rsid w:val="00A7766E"/>
    <w:rsid w:val="00A91DF3"/>
    <w:rsid w:val="00AA5305"/>
    <w:rsid w:val="00AA6786"/>
    <w:rsid w:val="00AB6940"/>
    <w:rsid w:val="00AB70F5"/>
    <w:rsid w:val="00AB73F5"/>
    <w:rsid w:val="00AC19B2"/>
    <w:rsid w:val="00AC3979"/>
    <w:rsid w:val="00AC4D01"/>
    <w:rsid w:val="00AE33C6"/>
    <w:rsid w:val="00AE3FEE"/>
    <w:rsid w:val="00AF2FDE"/>
    <w:rsid w:val="00AF460B"/>
    <w:rsid w:val="00AF4A06"/>
    <w:rsid w:val="00AF70D6"/>
    <w:rsid w:val="00B03B77"/>
    <w:rsid w:val="00B03B92"/>
    <w:rsid w:val="00B06D63"/>
    <w:rsid w:val="00B121D8"/>
    <w:rsid w:val="00B33492"/>
    <w:rsid w:val="00B344A6"/>
    <w:rsid w:val="00B36E96"/>
    <w:rsid w:val="00B45FFC"/>
    <w:rsid w:val="00B4771F"/>
    <w:rsid w:val="00B6265E"/>
    <w:rsid w:val="00B6535C"/>
    <w:rsid w:val="00B66E22"/>
    <w:rsid w:val="00B70186"/>
    <w:rsid w:val="00B76B6F"/>
    <w:rsid w:val="00B774B7"/>
    <w:rsid w:val="00B8025D"/>
    <w:rsid w:val="00B8070E"/>
    <w:rsid w:val="00B8606B"/>
    <w:rsid w:val="00B86FEB"/>
    <w:rsid w:val="00B8709D"/>
    <w:rsid w:val="00B971D0"/>
    <w:rsid w:val="00BA28BA"/>
    <w:rsid w:val="00BA48B3"/>
    <w:rsid w:val="00BB33F8"/>
    <w:rsid w:val="00BB5DE0"/>
    <w:rsid w:val="00BC2849"/>
    <w:rsid w:val="00BC3607"/>
    <w:rsid w:val="00BD15F1"/>
    <w:rsid w:val="00BD7508"/>
    <w:rsid w:val="00BD7B4C"/>
    <w:rsid w:val="00BE34DF"/>
    <w:rsid w:val="00BE48A0"/>
    <w:rsid w:val="00BE4AF7"/>
    <w:rsid w:val="00BE6BAC"/>
    <w:rsid w:val="00BE6E56"/>
    <w:rsid w:val="00BF119F"/>
    <w:rsid w:val="00BF5379"/>
    <w:rsid w:val="00BF5FAE"/>
    <w:rsid w:val="00BF6E42"/>
    <w:rsid w:val="00C05A3C"/>
    <w:rsid w:val="00C104BA"/>
    <w:rsid w:val="00C13A8F"/>
    <w:rsid w:val="00C20101"/>
    <w:rsid w:val="00C20A52"/>
    <w:rsid w:val="00C32808"/>
    <w:rsid w:val="00C416E3"/>
    <w:rsid w:val="00C41A37"/>
    <w:rsid w:val="00C41C00"/>
    <w:rsid w:val="00C435A7"/>
    <w:rsid w:val="00C54D17"/>
    <w:rsid w:val="00C61632"/>
    <w:rsid w:val="00C724B3"/>
    <w:rsid w:val="00C72EA8"/>
    <w:rsid w:val="00C74A2D"/>
    <w:rsid w:val="00C74CFD"/>
    <w:rsid w:val="00C81530"/>
    <w:rsid w:val="00CB1159"/>
    <w:rsid w:val="00CB3A1C"/>
    <w:rsid w:val="00CB3A7B"/>
    <w:rsid w:val="00CD5DAA"/>
    <w:rsid w:val="00CD6A3B"/>
    <w:rsid w:val="00CD6CB6"/>
    <w:rsid w:val="00CE03FC"/>
    <w:rsid w:val="00CE4450"/>
    <w:rsid w:val="00CE4465"/>
    <w:rsid w:val="00CE677E"/>
    <w:rsid w:val="00CF0546"/>
    <w:rsid w:val="00D00C9B"/>
    <w:rsid w:val="00D03829"/>
    <w:rsid w:val="00D21F55"/>
    <w:rsid w:val="00D23412"/>
    <w:rsid w:val="00D33161"/>
    <w:rsid w:val="00D40C1C"/>
    <w:rsid w:val="00D4300C"/>
    <w:rsid w:val="00D43E28"/>
    <w:rsid w:val="00D52EDC"/>
    <w:rsid w:val="00D56475"/>
    <w:rsid w:val="00D568D3"/>
    <w:rsid w:val="00D57B94"/>
    <w:rsid w:val="00D6278C"/>
    <w:rsid w:val="00D62DDB"/>
    <w:rsid w:val="00D65489"/>
    <w:rsid w:val="00D76145"/>
    <w:rsid w:val="00D871DE"/>
    <w:rsid w:val="00D9268B"/>
    <w:rsid w:val="00D929B4"/>
    <w:rsid w:val="00D96AB7"/>
    <w:rsid w:val="00DC3EF7"/>
    <w:rsid w:val="00DC61F2"/>
    <w:rsid w:val="00DE0EF2"/>
    <w:rsid w:val="00DE5CD3"/>
    <w:rsid w:val="00DE717F"/>
    <w:rsid w:val="00DF242D"/>
    <w:rsid w:val="00DF6220"/>
    <w:rsid w:val="00E045A0"/>
    <w:rsid w:val="00E119D2"/>
    <w:rsid w:val="00E172CA"/>
    <w:rsid w:val="00E26794"/>
    <w:rsid w:val="00E30362"/>
    <w:rsid w:val="00E43009"/>
    <w:rsid w:val="00E456EC"/>
    <w:rsid w:val="00E459B6"/>
    <w:rsid w:val="00E56894"/>
    <w:rsid w:val="00E57E48"/>
    <w:rsid w:val="00E60955"/>
    <w:rsid w:val="00E60E00"/>
    <w:rsid w:val="00E63655"/>
    <w:rsid w:val="00E63927"/>
    <w:rsid w:val="00E66200"/>
    <w:rsid w:val="00E769CE"/>
    <w:rsid w:val="00E77444"/>
    <w:rsid w:val="00E80472"/>
    <w:rsid w:val="00E9271F"/>
    <w:rsid w:val="00E94BC0"/>
    <w:rsid w:val="00EA1C2C"/>
    <w:rsid w:val="00EA7041"/>
    <w:rsid w:val="00EC5E0F"/>
    <w:rsid w:val="00ED2838"/>
    <w:rsid w:val="00ED2AAA"/>
    <w:rsid w:val="00ED6732"/>
    <w:rsid w:val="00EE2F18"/>
    <w:rsid w:val="00EF7A7F"/>
    <w:rsid w:val="00EF7FA4"/>
    <w:rsid w:val="00F02BF3"/>
    <w:rsid w:val="00F033ED"/>
    <w:rsid w:val="00F0579E"/>
    <w:rsid w:val="00F13322"/>
    <w:rsid w:val="00F1727F"/>
    <w:rsid w:val="00F25588"/>
    <w:rsid w:val="00F3425F"/>
    <w:rsid w:val="00F34CE4"/>
    <w:rsid w:val="00F404A1"/>
    <w:rsid w:val="00F40656"/>
    <w:rsid w:val="00F44D51"/>
    <w:rsid w:val="00F45013"/>
    <w:rsid w:val="00F45632"/>
    <w:rsid w:val="00F50263"/>
    <w:rsid w:val="00F5028E"/>
    <w:rsid w:val="00F513A3"/>
    <w:rsid w:val="00F516CB"/>
    <w:rsid w:val="00F523AB"/>
    <w:rsid w:val="00F551C1"/>
    <w:rsid w:val="00F5640F"/>
    <w:rsid w:val="00F57D0C"/>
    <w:rsid w:val="00F6045A"/>
    <w:rsid w:val="00F7075F"/>
    <w:rsid w:val="00F7381B"/>
    <w:rsid w:val="00F746CC"/>
    <w:rsid w:val="00F7528D"/>
    <w:rsid w:val="00F80022"/>
    <w:rsid w:val="00F8060E"/>
    <w:rsid w:val="00F9155D"/>
    <w:rsid w:val="00F91F9E"/>
    <w:rsid w:val="00F940FE"/>
    <w:rsid w:val="00FA1E7E"/>
    <w:rsid w:val="00FA7ADB"/>
    <w:rsid w:val="00FB1DA0"/>
    <w:rsid w:val="00FB7F81"/>
    <w:rsid w:val="00FD5BF8"/>
    <w:rsid w:val="00FD625F"/>
    <w:rsid w:val="00FD62ED"/>
    <w:rsid w:val="00FD7A5D"/>
    <w:rsid w:val="00FE6D3A"/>
    <w:rsid w:val="00FF1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docId w15:val="{1FD40700-9B8F-4CA7-B7FA-654BF5E5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C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38D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6032"/>
    <w:pPr>
      <w:tabs>
        <w:tab w:val="center" w:pos="4252"/>
        <w:tab w:val="right" w:pos="8504"/>
      </w:tabs>
      <w:snapToGrid w:val="0"/>
    </w:pPr>
  </w:style>
  <w:style w:type="character" w:customStyle="1" w:styleId="a5">
    <w:name w:val="ヘッダー (文字)"/>
    <w:basedOn w:val="a0"/>
    <w:link w:val="a4"/>
    <w:uiPriority w:val="99"/>
    <w:rsid w:val="00166032"/>
  </w:style>
  <w:style w:type="paragraph" w:styleId="a6">
    <w:name w:val="footer"/>
    <w:basedOn w:val="a"/>
    <w:link w:val="a7"/>
    <w:uiPriority w:val="99"/>
    <w:unhideWhenUsed/>
    <w:rsid w:val="00166032"/>
    <w:pPr>
      <w:tabs>
        <w:tab w:val="center" w:pos="4252"/>
        <w:tab w:val="right" w:pos="8504"/>
      </w:tabs>
      <w:snapToGrid w:val="0"/>
    </w:pPr>
  </w:style>
  <w:style w:type="character" w:customStyle="1" w:styleId="a7">
    <w:name w:val="フッター (文字)"/>
    <w:basedOn w:val="a0"/>
    <w:link w:val="a6"/>
    <w:uiPriority w:val="99"/>
    <w:rsid w:val="00166032"/>
  </w:style>
  <w:style w:type="paragraph" w:styleId="a8">
    <w:name w:val="Balloon Text"/>
    <w:basedOn w:val="a"/>
    <w:link w:val="a9"/>
    <w:uiPriority w:val="99"/>
    <w:semiHidden/>
    <w:unhideWhenUsed/>
    <w:rsid w:val="00E769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69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18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8D5C4-067E-46AD-AA12-0CBF21A0D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812</Words>
  <Characters>4631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那覇市役所</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dc:creator>
  <cp:lastModifiedBy>user</cp:lastModifiedBy>
  <cp:revision>3</cp:revision>
  <cp:lastPrinted>2015-06-30T04:58:00Z</cp:lastPrinted>
  <dcterms:created xsi:type="dcterms:W3CDTF">2015-07-07T07:05:00Z</dcterms:created>
  <dcterms:modified xsi:type="dcterms:W3CDTF">2015-11-13T05:46:00Z</dcterms:modified>
</cp:coreProperties>
</file>