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ascii="ＭＳ 明朝" w:hAnsi="ＭＳ 明朝" w:eastAsia="ＭＳ 明朝"/>
          <w:sz w:val="32"/>
        </w:rPr>
        <w:t>一般競争入札参加申込書</w:t>
      </w:r>
      <w:r>
        <w:rPr>
          <w:rFonts w:hint="eastAsia" w:ascii="ＭＳ 明朝" w:hAnsi="ＭＳ 明朝" w:eastAsia="ＭＳ 明朝"/>
        </w:rPr>
        <w:t>（令和７年度第１回）</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r>
        <w:rPr>
          <w:rFonts w:hint="eastAsia" w:ascii="ＭＳ 明朝" w:hAnsi="ＭＳ 明朝" w:eastAsia="ＭＳ 明朝"/>
          <w:sz w:val="24"/>
        </w:rPr>
        <w:t>今帰仁村長　様</w:t>
      </w:r>
    </w:p>
    <w:p>
      <w:pPr>
        <w:pStyle w:val="0"/>
        <w:rPr>
          <w:rFonts w:hint="default" w:ascii="ＭＳ 明朝" w:hAnsi="ＭＳ 明朝" w:eastAsia="ＭＳ 明朝"/>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920115</wp:posOffset>
                </wp:positionH>
                <wp:positionV relativeFrom="paragraph">
                  <wp:posOffset>185420</wp:posOffset>
                </wp:positionV>
                <wp:extent cx="923925" cy="32385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923925" cy="323850"/>
                        </a:xfrm>
                        <a:prstGeom prst="rect">
                          <a:avLst/>
                        </a:prstGeom>
                        <a:noFill/>
                        <a:ln>
                          <a:noFill/>
                        </a:ln>
                      </wps:spPr>
                      <wps:txbx>
                        <w:txbxContent>
                          <w:p>
                            <w:pPr>
                              <w:pStyle w:val="0"/>
                              <w:jc w:val="center"/>
                              <w:rPr>
                                <w:rFonts w:hint="default" w:ascii="ＭＳ 明朝" w:hAnsi="ＭＳ 明朝" w:eastAsia="ＭＳ 明朝"/>
                                <w:sz w:val="24"/>
                              </w:rPr>
                            </w:pPr>
                            <w:r>
                              <w:rPr>
                                <w:rFonts w:hint="eastAsia" w:ascii="ＭＳ 明朝" w:hAnsi="ＭＳ 明朝" w:eastAsia="ＭＳ 明朝"/>
                                <w:sz w:val="24"/>
                              </w:rPr>
                              <w:t>（申込者）</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72.75pt;height:25.5pt;mso-position-horizontal-relative:text;position:absolute;margin-left:72.45pt;margin-top:14.6pt;mso-wrap-distance-bottom:0pt;mso-wrap-distance-right:9pt;mso-wrap-distance-top:0pt;v-text-anchor:middle;" o:spid="_x0000_s1026" o:allowincell="t" o:allowoverlap="t" filled="f" stroked="f" o:spt="202" type="#_x0000_t202">
                <v:fill/>
                <v:textbox style="layout-flow:horizontal;" inset="2.0637499999999998mm,0.24694444444444438mm,2.0637499999999998mm,0.24694444444444438mm">
                  <w:txbxContent>
                    <w:p>
                      <w:pPr>
                        <w:pStyle w:val="0"/>
                        <w:jc w:val="center"/>
                        <w:rPr>
                          <w:rFonts w:hint="default" w:ascii="ＭＳ 明朝" w:hAnsi="ＭＳ 明朝" w:eastAsia="ＭＳ 明朝"/>
                          <w:sz w:val="24"/>
                        </w:rPr>
                      </w:pPr>
                      <w:r>
                        <w:rPr>
                          <w:rFonts w:hint="eastAsia" w:ascii="ＭＳ 明朝" w:hAnsi="ＭＳ 明朝" w:eastAsia="ＭＳ 明朝"/>
                          <w:sz w:val="24"/>
                        </w:rPr>
                        <w:t>（申込者）</w:t>
                      </w:r>
                    </w:p>
                  </w:txbxContent>
                </v:textbox>
                <v:imagedata o:title=""/>
                <w10:wrap type="none" anchorx="text" anchory="text"/>
              </v:shape>
            </w:pict>
          </mc:Fallback>
        </mc:AlternateContent>
      </w:r>
    </w:p>
    <w:tbl>
      <w:tblPr>
        <w:tblStyle w:val="11"/>
        <w:tblW w:w="6521" w:type="dxa"/>
        <w:tblInd w:w="2977" w:type="dxa"/>
        <w:tblLayout w:type="fixed"/>
        <w:tblLook w:firstRow="1" w:lastRow="0" w:firstColumn="1" w:lastColumn="0" w:noHBand="0" w:noVBand="1" w:val="04A0"/>
      </w:tblPr>
      <w:tblGrid>
        <w:gridCol w:w="6521"/>
      </w:tblGrid>
      <w:tr>
        <w:trPr>
          <w:trHeight w:val="749" w:hRule="atLeast"/>
        </w:trPr>
        <w:tc>
          <w:tcPr>
            <w:tcW w:w="6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住所　〒</w:t>
            </w:r>
          </w:p>
        </w:tc>
      </w:tr>
      <w:tr>
        <w:trPr>
          <w:trHeight w:val="1008" w:hRule="atLeast"/>
        </w:trPr>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氏名又は法人名・代表者名（ふりがなも記載する）</w:t>
            </w:r>
          </w:p>
          <w:p>
            <w:pPr>
              <w:pStyle w:val="0"/>
              <w:suppressAutoHyphens w:val="1"/>
              <w:wordWrap w:val="0"/>
              <w:adjustRightInd w:val="0"/>
              <w:jc w:val="left"/>
              <w:textAlignment w:val="baseline"/>
              <w:rPr>
                <w:rFonts w:hint="default" w:ascii="ＭＳ 明朝" w:hAnsi="ＭＳ 明朝" w:eastAsia="ＭＳ 明朝"/>
              </w:rPr>
            </w:pPr>
          </w:p>
          <w:p>
            <w:pPr>
              <w:pStyle w:val="0"/>
              <w:suppressAutoHyphens w:val="1"/>
              <w:wordWrap w:val="0"/>
              <w:adjustRightInd w:val="0"/>
              <w:jc w:val="right"/>
              <w:textAlignment w:val="baseline"/>
              <w:rPr>
                <w:rFonts w:hint="default" w:ascii="ＭＳ 明朝" w:hAnsi="ＭＳ 明朝" w:eastAsia="ＭＳ 明朝"/>
              </w:rPr>
            </w:pPr>
            <w:r>
              <w:rPr>
                <w:rFonts w:hint="eastAsia" w:ascii="ＭＳ 明朝" w:hAnsi="ＭＳ 明朝" w:eastAsia="ＭＳ 明朝"/>
              </w:rPr>
              <w:t>印　</w:t>
            </w:r>
          </w:p>
        </w:tc>
      </w:tr>
      <w:tr>
        <w:trPr>
          <w:trHeight w:val="475" w:hRule="atLeast"/>
        </w:trPr>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共有者の有無</w:t>
            </w:r>
            <w:r>
              <w:rPr>
                <w:rFonts w:hint="eastAsia" w:ascii="ＭＳ 明朝" w:hAnsi="ＭＳ 明朝" w:eastAsia="ＭＳ 明朝"/>
              </w:rPr>
              <w:t xml:space="preserve">  </w:t>
            </w:r>
            <w:r>
              <w:rPr>
                <w:rFonts w:hint="eastAsia" w:ascii="ＭＳ 明朝" w:hAnsi="ＭＳ 明朝" w:eastAsia="ＭＳ 明朝"/>
              </w:rPr>
              <w:t>有（共有持分割合　　　　　　）・無</w:t>
            </w:r>
          </w:p>
        </w:tc>
      </w:tr>
      <w:tr>
        <w:trPr>
          <w:trHeight w:val="283" w:hRule="atLeast"/>
        </w:trPr>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電話番号</w:t>
            </w:r>
          </w:p>
        </w:tc>
      </w:tr>
      <w:tr>
        <w:trPr>
          <w:trHeight w:val="331" w:hRule="atLeast"/>
        </w:trPr>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Ｅメールアドレス</w:t>
            </w:r>
          </w:p>
        </w:tc>
      </w:tr>
      <w:tr>
        <w:trPr>
          <w:trHeight w:val="265" w:hRule="atLeast"/>
        </w:trPr>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wordWrap w:val="0"/>
              <w:adjustRightInd w:val="0"/>
              <w:jc w:val="left"/>
              <w:textAlignment w:val="baseline"/>
              <w:rPr>
                <w:rFonts w:hint="default" w:ascii="ＭＳ 明朝" w:hAnsi="ＭＳ 明朝" w:eastAsia="ＭＳ 明朝"/>
              </w:rPr>
            </w:pPr>
            <w:r>
              <w:rPr>
                <w:rFonts w:hint="eastAsia" w:ascii="ＭＳ 明朝" w:hAnsi="ＭＳ 明朝" w:eastAsia="ＭＳ 明朝"/>
              </w:rPr>
              <w:t>担当部署・職氏名</w:t>
            </w:r>
          </w:p>
        </w:tc>
      </w:tr>
    </w:tbl>
    <w:p>
      <w:pPr>
        <w:pStyle w:val="0"/>
        <w:ind w:firstLine="2000" w:firstLineChars="1000"/>
        <w:jc w:val="left"/>
        <w:rPr>
          <w:rFonts w:hint="default" w:ascii="ＭＳ 明朝" w:hAnsi="ＭＳ 明朝" w:eastAsia="ＭＳ 明朝"/>
          <w:sz w:val="20"/>
        </w:rPr>
      </w:pPr>
      <w:bookmarkStart w:id="0" w:name="_Hlk106032337"/>
      <w:r>
        <w:rPr>
          <w:rFonts w:hint="eastAsia" w:ascii="ＭＳ 明朝" w:hAnsi="ＭＳ 明朝" w:eastAsia="ＭＳ 明朝"/>
          <w:sz w:val="20"/>
        </w:rPr>
        <w:t>※１　申込者の印鑑は、印鑑登録された印鑑をご使用ください。</w:t>
      </w:r>
    </w:p>
    <w:p>
      <w:pPr>
        <w:pStyle w:val="0"/>
        <w:ind w:firstLine="2000" w:firstLineChars="1000"/>
        <w:jc w:val="left"/>
        <w:rPr>
          <w:rFonts w:hint="default" w:ascii="ＭＳ 明朝" w:hAnsi="ＭＳ 明朝" w:eastAsia="ＭＳ 明朝"/>
          <w:sz w:val="20"/>
        </w:rPr>
      </w:pPr>
      <w:r>
        <w:rPr>
          <w:rFonts w:hint="eastAsia" w:ascii="ＭＳ 明朝" w:hAnsi="ＭＳ 明朝" w:eastAsia="ＭＳ 明朝"/>
          <w:sz w:val="20"/>
        </w:rPr>
        <w:t>※２　本申込書は、申し込み物件ごとに作成してください。</w:t>
      </w:r>
    </w:p>
    <w:p>
      <w:pPr>
        <w:pStyle w:val="0"/>
        <w:spacing w:line="300" w:lineRule="exact"/>
        <w:ind w:firstLine="2000" w:firstLineChars="1000"/>
        <w:rPr>
          <w:rFonts w:hint="default" w:ascii="ＭＳ 明朝" w:hAnsi="ＭＳ 明朝" w:eastAsia="ＭＳ 明朝"/>
          <w:sz w:val="20"/>
        </w:rPr>
      </w:pPr>
      <w:r>
        <w:rPr>
          <w:rFonts w:hint="eastAsia" w:ascii="ＭＳ 明朝" w:hAnsi="ＭＳ 明朝" w:eastAsia="ＭＳ 明朝"/>
          <w:sz w:val="20"/>
        </w:rPr>
        <w:t>※３　共有名義による申込みの場合は、様式１別紙１「共有者名簿」も提出して下さい。</w:t>
      </w:r>
    </w:p>
    <w:p>
      <w:pPr>
        <w:pStyle w:val="0"/>
        <w:spacing w:line="300" w:lineRule="exact"/>
        <w:ind w:firstLine="2000" w:firstLineChars="1000"/>
        <w:rPr>
          <w:rFonts w:hint="default" w:ascii="ＭＳ 明朝" w:hAnsi="ＭＳ 明朝" w:eastAsia="ＭＳ 明朝"/>
          <w:sz w:val="20"/>
        </w:rPr>
      </w:pPr>
      <w:r>
        <w:rPr>
          <w:rFonts w:hint="eastAsia" w:ascii="ＭＳ 明朝" w:hAnsi="ＭＳ 明朝" w:eastAsia="ＭＳ 明朝"/>
          <w:sz w:val="20"/>
        </w:rPr>
        <w:t>※４　法人による申込みの場合は、担当部署・職氏名も記入してください。</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様式１別紙２</w:t>
      </w:r>
      <w:bookmarkStart w:id="1" w:name="_GoBack"/>
      <w:bookmarkEnd w:id="1"/>
      <w:r>
        <w:rPr>
          <w:rFonts w:hint="eastAsia" w:ascii="ＭＳ 明朝" w:hAnsi="ＭＳ 明朝" w:eastAsia="ＭＳ 明朝"/>
          <w:sz w:val="20"/>
        </w:rPr>
        <w:t>「役員等一覧表」も提出してください。</w:t>
      </w:r>
    </w:p>
    <w:p>
      <w:pPr>
        <w:pStyle w:val="0"/>
        <w:spacing w:line="280" w:lineRule="exact"/>
        <w:rPr>
          <w:rFonts w:hint="default" w:asciiTheme="minorEastAsia" w:hAnsiTheme="minorEastAsia"/>
          <w:sz w:val="24"/>
        </w:rPr>
      </w:pPr>
      <w:bookmarkEnd w:id="0"/>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下記村有財産の一般競争入札に参加したいので、書類を添えて申請します。ついては、入札参加の審査をお願いします。なお、この申請書及び添付書類の記載事項については、事実と相違ないことを誓約するとともに、資格確認のため必要な官公庁への照会を行うことについて承諾します。</w:t>
      </w:r>
    </w:p>
    <w:p>
      <w:pPr>
        <w:pStyle w:val="0"/>
        <w:rPr>
          <w:rFonts w:hint="default" w:ascii="ＭＳ 明朝" w:hAnsi="ＭＳ 明朝" w:eastAsia="ＭＳ 明朝"/>
          <w:sz w:val="22"/>
        </w:rPr>
      </w:pPr>
      <w:r>
        <w:rPr>
          <w:rFonts w:hint="eastAsia" w:ascii="ＭＳ 明朝" w:hAnsi="ＭＳ 明朝" w:eastAsia="ＭＳ 明朝"/>
          <w:sz w:val="22"/>
        </w:rPr>
        <w:t>　この資格を満たしていないことが判明した場合には、当該事実に関して今帰仁村が行う一切の措置について異議の申立てをいたしません。</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入札参加物件</w:t>
      </w:r>
    </w:p>
    <w:tbl>
      <w:tblPr>
        <w:tblStyle w:val="19"/>
        <w:tblW w:w="9072" w:type="dxa"/>
        <w:tblInd w:w="421" w:type="dxa"/>
        <w:tblLayout w:type="fixed"/>
        <w:tblLook w:firstRow="1" w:lastRow="0" w:firstColumn="1" w:lastColumn="0" w:noHBand="0" w:noVBand="1" w:val="04A0"/>
      </w:tblPr>
      <w:tblGrid>
        <w:gridCol w:w="1701"/>
        <w:gridCol w:w="3685"/>
        <w:gridCol w:w="1559"/>
        <w:gridCol w:w="2127"/>
      </w:tblGrid>
      <w:tr>
        <w:trPr>
          <w:trHeight w:val="405" w:hRule="atLeast"/>
        </w:trPr>
        <w:tc>
          <w:tcPr>
            <w:tcW w:w="1701"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物件番号</w:t>
            </w:r>
          </w:p>
        </w:tc>
        <w:tc>
          <w:tcPr>
            <w:tcW w:w="36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所在・地番</w:t>
            </w:r>
          </w:p>
        </w:tc>
        <w:tc>
          <w:tcPr>
            <w:tcW w:w="1559"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地目</w:t>
            </w:r>
          </w:p>
        </w:tc>
        <w:tc>
          <w:tcPr>
            <w:tcW w:w="212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面積（㎡）</w:t>
            </w:r>
          </w:p>
        </w:tc>
      </w:tr>
      <w:tr>
        <w:trPr>
          <w:trHeight w:val="635" w:hRule="atLeast"/>
        </w:trPr>
        <w:tc>
          <w:tcPr>
            <w:tcW w:w="1701" w:type="dxa"/>
            <w:vAlign w:val="center"/>
          </w:tcPr>
          <w:p>
            <w:pPr>
              <w:pStyle w:val="0"/>
              <w:rPr>
                <w:rFonts w:hint="default" w:ascii="ＭＳ 明朝" w:hAnsi="ＭＳ 明朝" w:eastAsia="ＭＳ 明朝"/>
                <w:sz w:val="22"/>
              </w:rPr>
            </w:pPr>
          </w:p>
        </w:tc>
        <w:tc>
          <w:tcPr>
            <w:tcW w:w="3685"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p>
        </w:tc>
        <w:tc>
          <w:tcPr>
            <w:tcW w:w="2127" w:type="dxa"/>
            <w:vAlign w:val="center"/>
          </w:tcPr>
          <w:p>
            <w:pPr>
              <w:pStyle w:val="0"/>
              <w:rPr>
                <w:rFonts w:hint="default" w:ascii="ＭＳ 明朝" w:hAnsi="ＭＳ 明朝" w:eastAsia="ＭＳ 明朝"/>
                <w:sz w:val="22"/>
              </w:rPr>
            </w:pPr>
          </w:p>
        </w:tc>
      </w:tr>
    </w:tbl>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（一般競争入札説明書「Ⅰ　入札物件」に記載のあるとおりに記入してください。）</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入札保証金額</w:t>
      </w:r>
    </w:p>
    <w:tbl>
      <w:tblPr>
        <w:tblStyle w:val="19"/>
        <w:tblW w:w="8505" w:type="dxa"/>
        <w:tblInd w:w="421" w:type="dxa"/>
        <w:tblLayout w:type="fixed"/>
        <w:tblLook w:firstRow="1" w:lastRow="0" w:firstColumn="1" w:lastColumn="0" w:noHBand="0" w:noVBand="1" w:val="04A0"/>
      </w:tblPr>
      <w:tblGrid>
        <w:gridCol w:w="3827"/>
        <w:gridCol w:w="4678"/>
      </w:tblGrid>
      <w:tr>
        <w:trPr>
          <w:trHeight w:val="405" w:hRule="atLeast"/>
        </w:trPr>
        <w:tc>
          <w:tcPr>
            <w:tcW w:w="382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入札保証金額</w:t>
            </w:r>
          </w:p>
        </w:tc>
        <w:tc>
          <w:tcPr>
            <w:tcW w:w="467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入札保証金納付方法</w:t>
            </w:r>
          </w:p>
        </w:tc>
      </w:tr>
      <w:tr>
        <w:trPr>
          <w:trHeight w:val="594" w:hRule="atLeast"/>
        </w:trPr>
        <w:tc>
          <w:tcPr>
            <w:tcW w:w="3827" w:type="dxa"/>
            <w:vAlign w:val="center"/>
          </w:tcPr>
          <w:p>
            <w:pPr>
              <w:pStyle w:val="0"/>
              <w:ind w:right="240"/>
              <w:jc w:val="right"/>
              <w:rPr>
                <w:rFonts w:hint="default" w:ascii="ＭＳ 明朝" w:hAnsi="ＭＳ 明朝" w:eastAsia="ＭＳ 明朝"/>
                <w:sz w:val="22"/>
              </w:rPr>
            </w:pPr>
            <w:r>
              <w:rPr>
                <w:rFonts w:hint="eastAsia" w:ascii="ＭＳ 明朝" w:hAnsi="ＭＳ 明朝" w:eastAsia="ＭＳ 明朝"/>
                <w:sz w:val="22"/>
              </w:rPr>
              <w:t>円　　</w:t>
            </w:r>
          </w:p>
        </w:tc>
        <w:tc>
          <w:tcPr>
            <w:tcW w:w="467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口座振込（村発行の納入通知書による）</w:t>
            </w:r>
          </w:p>
        </w:tc>
      </w:tr>
    </w:tbl>
    <w:p>
      <w:pPr>
        <w:pStyle w:val="0"/>
        <w:rPr>
          <w:rFonts w:hint="default" w:ascii="ＭＳ 明朝" w:hAnsi="ＭＳ 明朝" w:eastAsia="ＭＳ 明朝"/>
          <w:sz w:val="22"/>
        </w:rPr>
      </w:pPr>
    </w:p>
    <w:sectPr>
      <w:headerReference r:id="rId5" w:type="default"/>
      <w:footerReference r:id="rId6" w:type="default"/>
      <w:pgSz w:w="11906" w:h="16838"/>
      <w:pgMar w:top="1440" w:right="1077" w:bottom="1440" w:left="1077" w:header="851" w:footer="170"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今帰仁村使用欄</w:t>
    </w:r>
  </w:p>
  <w:tbl>
    <w:tblPr>
      <w:tblStyle w:val="11"/>
      <w:tblW w:w="942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9"/>
      <w:gridCol w:w="1569"/>
      <w:gridCol w:w="1571"/>
      <w:gridCol w:w="1570"/>
      <w:gridCol w:w="1570"/>
      <w:gridCol w:w="1571"/>
    </w:tblGrid>
    <w:tr>
      <w:trPr>
        <w:trHeight w:val="281" w:hRule="atLeast"/>
      </w:trPr>
      <w:tc>
        <w:tcPr>
          <w:tcW w:w="1624"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管理番号</w:t>
          </w:r>
        </w:p>
      </w:tc>
      <w:tc>
        <w:tcPr>
          <w:tcW w:w="1624"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調定番号</w:t>
          </w:r>
        </w:p>
      </w:tc>
      <w:tc>
        <w:tcPr>
          <w:tcW w:w="1625"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入札書到着日</w:t>
          </w:r>
        </w:p>
      </w:tc>
      <w:tc>
        <w:tcPr>
          <w:tcW w:w="1624"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保証金確認</w:t>
          </w:r>
        </w:p>
      </w:tc>
      <w:tc>
        <w:tcPr>
          <w:tcW w:w="1624"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入札結果</w:t>
          </w:r>
        </w:p>
      </w:tc>
      <w:tc>
        <w:tcPr>
          <w:tcW w:w="1625" w:type="dxa"/>
          <w:shd w:val="clear" w:color="auto" w:fill="FFFFFF"/>
          <w:vAlign w:val="center"/>
        </w:tcPr>
        <w:p>
          <w:pPr>
            <w:pStyle w:val="0"/>
            <w:autoSpaceDE w:val="0"/>
            <w:autoSpaceDN w:val="0"/>
            <w:jc w:val="center"/>
            <w:rPr>
              <w:rFonts w:hint="default" w:ascii="ＭＳ ゴシック" w:hAnsi="ＭＳ ゴシック" w:eastAsia="ＭＳ ゴシック"/>
              <w:spacing w:val="2"/>
              <w:sz w:val="18"/>
            </w:rPr>
          </w:pPr>
          <w:r>
            <w:rPr>
              <w:rFonts w:hint="eastAsia" w:ascii="ＭＳ ゴシック" w:hAnsi="ＭＳ ゴシック" w:eastAsia="ＭＳ ゴシック"/>
              <w:spacing w:val="2"/>
              <w:sz w:val="18"/>
            </w:rPr>
            <w:t>返還処理日</w:t>
          </w:r>
        </w:p>
      </w:tc>
    </w:tr>
    <w:tr>
      <w:trPr>
        <w:trHeight w:val="558" w:hRule="atLeast"/>
      </w:trPr>
      <w:tc>
        <w:tcPr>
          <w:tcW w:w="1624"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c>
        <w:tcPr>
          <w:tcW w:w="1624"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c>
        <w:tcPr>
          <w:tcW w:w="1625"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c>
        <w:tcPr>
          <w:tcW w:w="1624"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c>
        <w:tcPr>
          <w:tcW w:w="1624"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c>
        <w:tcPr>
          <w:tcW w:w="1625" w:type="dxa"/>
          <w:shd w:val="clear" w:color="auto" w:fill="auto"/>
          <w:vAlign w:val="center"/>
        </w:tcPr>
        <w:p>
          <w:pPr>
            <w:pStyle w:val="0"/>
            <w:autoSpaceDE w:val="0"/>
            <w:autoSpaceDN w:val="0"/>
            <w:jc w:val="center"/>
            <w:rPr>
              <w:rFonts w:hint="default" w:ascii="ＭＳ 明朝" w:hAnsi="ＭＳ 明朝" w:eastAsia="ＭＳ 明朝"/>
              <w:spacing w:val="2"/>
              <w:sz w:val="18"/>
            </w:rPr>
          </w:pPr>
        </w:p>
      </w:tc>
    </w:tr>
  </w:tbl>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r>
      <w:rPr>
        <w:rFonts w:hint="eastAsia" w:ascii="ＭＳ 明朝" w:hAnsi="ＭＳ 明朝" w:eastAsia="ＭＳ 明朝"/>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94</Words>
  <Characters>536</Characters>
  <Application>JUST Note</Application>
  <Lines>4</Lines>
  <Paragraphs>1</Paragraphs>
  <CharactersWithSpaces>629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契約</dc:creator>
  <cp:lastModifiedBy>契約</cp:lastModifiedBy>
  <dcterms:created xsi:type="dcterms:W3CDTF">2022-06-13T07:09:00Z</dcterms:created>
  <dcterms:modified xsi:type="dcterms:W3CDTF">2025-09-26T07:28:40Z</dcterms:modified>
  <cp:revision>17</cp:revision>
</cp:coreProperties>
</file>