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sz w:val="24"/>
        </w:rPr>
      </w:pPr>
      <w:r>
        <w:rPr>
          <w:rFonts w:hint="eastAsia" w:asciiTheme="minorEastAsia" w:hAnsiTheme="minorEastAsia"/>
          <w:sz w:val="24"/>
        </w:rPr>
        <w:t>（様式１）</w:t>
      </w:r>
    </w:p>
    <w:p>
      <w:pPr>
        <w:pStyle w:val="0"/>
        <w:jc w:val="center"/>
        <w:rPr>
          <w:rFonts w:hint="default" w:asciiTheme="minorEastAsia" w:hAnsiTheme="minorEastAsia"/>
          <w:sz w:val="36"/>
        </w:rPr>
      </w:pPr>
      <w:r>
        <w:rPr>
          <w:rFonts w:hint="eastAsia" w:asciiTheme="minorEastAsia" w:hAnsiTheme="minorEastAsia"/>
          <w:sz w:val="36"/>
        </w:rPr>
        <w:t>一般競争入札（条件付）参加資格確認申請書</w:t>
      </w:r>
    </w:p>
    <w:p>
      <w:pPr>
        <w:pStyle w:val="0"/>
        <w:rPr>
          <w:rFonts w:hint="default" w:asciiTheme="minorEastAsia" w:hAnsiTheme="minorEastAsia"/>
        </w:rPr>
      </w:pPr>
    </w:p>
    <w:p>
      <w:pPr>
        <w:pStyle w:val="0"/>
        <w:jc w:val="right"/>
        <w:rPr>
          <w:rFonts w:hint="default" w:asciiTheme="minorEastAsia" w:hAnsiTheme="minorEastAsia"/>
          <w:sz w:val="24"/>
        </w:rPr>
      </w:pPr>
      <w:r>
        <w:rPr>
          <w:rFonts w:hint="eastAsia" w:asciiTheme="minorEastAsia" w:hAnsiTheme="minorEastAsia"/>
          <w:sz w:val="24"/>
        </w:rPr>
        <w:t>令和　　年　　月　　日</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今帰仁村長　久田　浩也　　殿</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申　請　者</w:t>
      </w:r>
    </w:p>
    <w:tbl>
      <w:tblPr>
        <w:tblStyle w:val="11"/>
        <w:tblW w:w="8073"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2"/>
        <w:gridCol w:w="6231"/>
      </w:tblGrid>
      <w:tr>
        <w:trPr>
          <w:trHeight w:val="567" w:hRule="atLeast"/>
        </w:trPr>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4"/>
              </w:rPr>
              <w:t>住　　　　所</w:t>
            </w:r>
          </w:p>
        </w:tc>
        <w:tc>
          <w:tcPr>
            <w:tcW w:w="62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67" w:hRule="atLeast"/>
        </w:trPr>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4"/>
              </w:rPr>
              <w:t>商号又は名称</w:t>
            </w:r>
          </w:p>
        </w:tc>
        <w:tc>
          <w:tcPr>
            <w:tcW w:w="62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67" w:hRule="atLeast"/>
        </w:trPr>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pacing w:val="33"/>
                <w:kern w:val="0"/>
                <w:sz w:val="24"/>
                <w:fitText w:val="1471" w:id="1"/>
              </w:rPr>
              <w:t>代表者氏</w:t>
            </w:r>
            <w:r>
              <w:rPr>
                <w:rFonts w:hint="eastAsia" w:asciiTheme="minorEastAsia" w:hAnsiTheme="minorEastAsia"/>
                <w:spacing w:val="3"/>
                <w:kern w:val="0"/>
                <w:sz w:val="24"/>
                <w:fitText w:val="1471" w:id="1"/>
              </w:rPr>
              <w:t>名</w:t>
            </w:r>
          </w:p>
        </w:tc>
        <w:tc>
          <w:tcPr>
            <w:tcW w:w="62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4"/>
              </w:rPr>
              <w:t>　　　　　　　　　　　　　　　　　　　　　　印</w:t>
            </w:r>
          </w:p>
        </w:tc>
      </w:tr>
    </w:tbl>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下記の一般競争入札（条件付）に係る入札参加資格の確認を申請します。</w:t>
      </w:r>
    </w:p>
    <w:p>
      <w:pPr>
        <w:pStyle w:val="0"/>
        <w:ind w:firstLine="240" w:firstLineChars="100"/>
        <w:rPr>
          <w:rFonts w:hint="default" w:asciiTheme="minorEastAsia" w:hAnsiTheme="minorEastAsia"/>
          <w:sz w:val="24"/>
        </w:rPr>
      </w:pPr>
      <w:r>
        <w:rPr>
          <w:rFonts w:hint="eastAsia" w:asciiTheme="minorEastAsia" w:hAnsiTheme="minorEastAsia"/>
          <w:sz w:val="24"/>
        </w:rPr>
        <w:t>なお、本公告に基づき契約を締結・履行する能力を有しない者及び破産者でないことを誓約いたします。</w:t>
      </w:r>
    </w:p>
    <w:p>
      <w:pPr>
        <w:pStyle w:val="0"/>
        <w:rPr>
          <w:rFonts w:hint="default" w:asciiTheme="minorEastAsia" w:hAnsiTheme="minorEastAsia"/>
          <w:sz w:val="24"/>
        </w:rPr>
      </w:pPr>
      <w:r>
        <w:rPr>
          <w:rFonts w:hint="eastAsia" w:asciiTheme="minorEastAsia" w:hAnsiTheme="minorEastAsia"/>
          <w:sz w:val="24"/>
        </w:rPr>
        <w:t>　後日、誓約内容に違反する事実が判明した場合には、いかなる措置を受けても異存ありません。</w:t>
      </w:r>
    </w:p>
    <w:p>
      <w:pPr>
        <w:pStyle w:val="21"/>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rPr>
      </w:pPr>
    </w:p>
    <w:tbl>
      <w:tblPr>
        <w:tblStyle w:val="11"/>
        <w:tblW w:w="8993" w:type="dxa"/>
        <w:tblInd w:w="0"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firstRow="1" w:lastRow="0" w:firstColumn="1" w:lastColumn="0" w:noHBand="0" w:noVBand="1" w:val="04A0"/>
      </w:tblPr>
      <w:tblGrid>
        <w:gridCol w:w="2393"/>
        <w:gridCol w:w="6600"/>
      </w:tblGrid>
      <w:tr>
        <w:trPr>
          <w:trHeight w:val="459" w:hRule="atLeast"/>
        </w:trPr>
        <w:tc>
          <w:tcPr>
            <w:tcW w:w="2393" w:type="dxa"/>
            <w:tcBorders>
              <w:top w:val="single" w:color="BFBFBF" w:sz="4" w:space="0"/>
              <w:left w:val="single" w:color="BFBFBF" w:sz="4" w:space="0"/>
              <w:bottom w:val="single" w:color="BFBFBF" w:sz="4" w:space="0"/>
              <w:right w:val="single" w:color="BFBFBF" w:sz="4" w:space="0"/>
              <w:tl2br w:val="none" w:color="auto" w:sz="0" w:space="0"/>
              <w:tr2bl w:val="none" w:color="auto" w:sz="0" w:space="0"/>
            </w:tcBorders>
            <w:vAlign w:val="center"/>
          </w:tcPr>
          <w:p>
            <w:pPr>
              <w:pStyle w:val="19"/>
              <w:jc w:val="both"/>
              <w:rPr>
                <w:rFonts w:hint="default" w:asciiTheme="minorEastAsia" w:hAnsiTheme="minorEastAsia" w:eastAsiaTheme="minorEastAsia"/>
                <w:sz w:val="24"/>
                <w:highlight w:val="none"/>
              </w:rPr>
            </w:pPr>
            <w:r>
              <w:rPr>
                <w:rFonts w:hint="eastAsia" w:asciiTheme="minorEastAsia" w:hAnsiTheme="minorEastAsia" w:eastAsiaTheme="minorEastAsia"/>
                <w:sz w:val="24"/>
                <w:highlight w:val="none"/>
              </w:rPr>
              <w:t>１．</w:t>
            </w:r>
            <w:r>
              <w:rPr>
                <w:rFonts w:hint="eastAsia" w:asciiTheme="minorEastAsia" w:hAnsiTheme="minorEastAsia" w:eastAsiaTheme="minorEastAsia"/>
                <w:spacing w:val="30"/>
                <w:kern w:val="0"/>
                <w:sz w:val="24"/>
                <w:highlight w:val="none"/>
                <w:fitText w:val="1440" w:id="2"/>
              </w:rPr>
              <w:t>公告年月</w:t>
            </w:r>
            <w:r>
              <w:rPr>
                <w:rFonts w:hint="eastAsia" w:asciiTheme="minorEastAsia" w:hAnsiTheme="minorEastAsia" w:eastAsiaTheme="minorEastAsia"/>
                <w:kern w:val="0"/>
                <w:sz w:val="24"/>
                <w:highlight w:val="none"/>
                <w:fitText w:val="1440" w:id="2"/>
              </w:rPr>
              <w:t>日</w:t>
            </w:r>
          </w:p>
        </w:tc>
        <w:tc>
          <w:tcPr>
            <w:tcW w:w="6600" w:type="dxa"/>
            <w:tcBorders>
              <w:top w:val="single" w:color="BFBFBF" w:sz="4" w:space="0"/>
              <w:left w:val="single" w:color="BFBFBF" w:sz="4" w:space="0"/>
              <w:bottom w:val="single" w:color="BFBFBF" w:sz="4" w:space="0"/>
              <w:right w:val="single" w:color="BFBFBF" w:sz="4" w:space="0"/>
              <w:tl2br w:val="none" w:color="auto" w:sz="0" w:space="0"/>
              <w:tr2bl w:val="none" w:color="auto" w:sz="0" w:space="0"/>
            </w:tcBorders>
            <w:shd w:val="clear" w:color="auto" w:fill="auto"/>
            <w:vAlign w:val="center"/>
          </w:tcPr>
          <w:p>
            <w:pPr>
              <w:pStyle w:val="19"/>
              <w:jc w:val="left"/>
              <w:rPr>
                <w:rFonts w:hint="default" w:asciiTheme="minorEastAsia" w:hAnsiTheme="minorEastAsia" w:eastAsiaTheme="minorEastAsia"/>
                <w:sz w:val="24"/>
                <w:highlight w:val="none"/>
              </w:rPr>
            </w:pPr>
            <w:r>
              <w:rPr>
                <w:rFonts w:hint="eastAsia" w:asciiTheme="minorEastAsia" w:hAnsiTheme="minorEastAsia" w:eastAsiaTheme="minorEastAsia"/>
                <w:sz w:val="24"/>
                <w:highlight w:val="none"/>
              </w:rPr>
              <w:t>令和７年６月</w:t>
            </w:r>
            <w:r>
              <w:rPr>
                <w:rFonts w:hint="eastAsia" w:asciiTheme="minorEastAsia" w:hAnsiTheme="minorEastAsia" w:eastAsiaTheme="minorEastAsia"/>
                <w:sz w:val="24"/>
                <w:highlight w:val="none"/>
              </w:rPr>
              <w:t>27</w:t>
            </w:r>
            <w:r>
              <w:rPr>
                <w:rFonts w:hint="eastAsia" w:asciiTheme="minorEastAsia" w:hAnsiTheme="minorEastAsia" w:eastAsiaTheme="minorEastAsia"/>
                <w:sz w:val="24"/>
                <w:highlight w:val="none"/>
              </w:rPr>
              <w:t>日（金</w:t>
            </w:r>
            <w:bookmarkStart w:id="0" w:name="_GoBack"/>
            <w:bookmarkEnd w:id="0"/>
            <w:r>
              <w:rPr>
                <w:rFonts w:hint="eastAsia" w:asciiTheme="minorEastAsia" w:hAnsiTheme="minorEastAsia" w:eastAsiaTheme="minorEastAsia"/>
                <w:sz w:val="24"/>
                <w:highlight w:val="none"/>
              </w:rPr>
              <w:t>）</w:t>
            </w:r>
          </w:p>
        </w:tc>
      </w:tr>
      <w:tr>
        <w:trPr>
          <w:trHeight w:val="439" w:hRule="atLeast"/>
        </w:trPr>
        <w:tc>
          <w:tcPr>
            <w:tcW w:w="2393" w:type="dxa"/>
            <w:tcBorders>
              <w:top w:val="single" w:color="BFBFBF" w:sz="4" w:space="0"/>
              <w:left w:val="single" w:color="BFBFBF" w:sz="4" w:space="0"/>
              <w:bottom w:val="single" w:color="BFBFBF" w:sz="4" w:space="0"/>
              <w:right w:val="single" w:color="BFBFBF" w:sz="4" w:space="0"/>
              <w:tl2br w:val="none" w:color="auto" w:sz="0" w:space="0"/>
              <w:tr2bl w:val="none" w:color="auto" w:sz="0" w:space="0"/>
            </w:tcBorders>
            <w:vAlign w:val="center"/>
          </w:tcPr>
          <w:p>
            <w:pPr>
              <w:pStyle w:val="19"/>
              <w:jc w:val="left"/>
              <w:rPr>
                <w:rFonts w:hint="default" w:asciiTheme="minorEastAsia" w:hAnsiTheme="minorEastAsia" w:eastAsiaTheme="minorEastAsia"/>
                <w:sz w:val="24"/>
              </w:rPr>
            </w:pPr>
            <w:r>
              <w:rPr>
                <w:rFonts w:hint="eastAsia" w:asciiTheme="minorEastAsia" w:hAnsiTheme="minorEastAsia" w:eastAsiaTheme="minorEastAsia"/>
                <w:sz w:val="24"/>
              </w:rPr>
              <w:t>２．</w:t>
            </w:r>
            <w:r>
              <w:rPr>
                <w:rFonts w:hint="eastAsia" w:asciiTheme="minorEastAsia" w:hAnsiTheme="minorEastAsia" w:eastAsiaTheme="minorEastAsia"/>
                <w:spacing w:val="480"/>
                <w:kern w:val="0"/>
                <w:sz w:val="24"/>
                <w:fitText w:val="1440" w:id="3"/>
              </w:rPr>
              <w:t>件</w:t>
            </w:r>
            <w:r>
              <w:rPr>
                <w:rFonts w:hint="eastAsia" w:asciiTheme="minorEastAsia" w:hAnsiTheme="minorEastAsia" w:eastAsiaTheme="minorEastAsia"/>
                <w:kern w:val="0"/>
                <w:sz w:val="24"/>
                <w:fitText w:val="1440" w:id="3"/>
              </w:rPr>
              <w:t>名</w:t>
            </w:r>
          </w:p>
        </w:tc>
        <w:tc>
          <w:tcPr>
            <w:tcW w:w="6600" w:type="dxa"/>
            <w:tcBorders>
              <w:top w:val="single" w:color="BFBFBF" w:sz="4" w:space="0"/>
              <w:left w:val="single" w:color="BFBFBF" w:sz="4" w:space="0"/>
              <w:bottom w:val="single" w:color="BFBFBF" w:sz="4" w:space="0"/>
              <w:right w:val="single" w:color="BFBFBF" w:sz="4" w:space="0"/>
              <w:tl2br w:val="none" w:color="auto" w:sz="0" w:space="0"/>
              <w:tr2bl w:val="none" w:color="auto" w:sz="0" w:space="0"/>
            </w:tcBorders>
            <w:vAlign w:val="center"/>
          </w:tcPr>
          <w:p>
            <w:pPr>
              <w:pStyle w:val="19"/>
              <w:jc w:val="left"/>
              <w:rPr>
                <w:rFonts w:hint="default" w:asciiTheme="minorEastAsia" w:hAnsiTheme="minorEastAsia" w:eastAsiaTheme="minorEastAsia"/>
                <w:sz w:val="24"/>
              </w:rPr>
            </w:pPr>
            <w:r>
              <w:rPr>
                <w:rFonts w:hint="eastAsia" w:asciiTheme="minorEastAsia" w:hAnsiTheme="minorEastAsia"/>
                <w:sz w:val="24"/>
              </w:rPr>
              <w:t>今帰仁小学校校舎整備</w:t>
            </w:r>
            <w:r>
              <w:rPr>
                <w:rFonts w:hint="eastAsia" w:asciiTheme="minorEastAsia" w:hAnsiTheme="minorEastAsia"/>
                <w:color w:val="000000" w:themeColor="text1"/>
                <w:sz w:val="24"/>
              </w:rPr>
              <w:t>に伴う校具等引越委託業務</w:t>
            </w:r>
          </w:p>
        </w:tc>
      </w:tr>
      <w:tr>
        <w:trPr>
          <w:trHeight w:val="459" w:hRule="atLeast"/>
        </w:trPr>
        <w:tc>
          <w:tcPr>
            <w:tcW w:w="2393" w:type="dxa"/>
            <w:tcBorders>
              <w:top w:val="single" w:color="BFBFBF" w:sz="4" w:space="0"/>
              <w:left w:val="single" w:color="BFBFBF" w:sz="4" w:space="0"/>
              <w:bottom w:val="single" w:color="BFBFBF" w:sz="4" w:space="0"/>
              <w:right w:val="single" w:color="BFBFBF" w:sz="4" w:space="0"/>
              <w:tl2br w:val="none" w:color="auto" w:sz="0" w:space="0"/>
              <w:tr2bl w:val="none" w:color="auto" w:sz="0" w:space="0"/>
            </w:tcBorders>
            <w:vAlign w:val="center"/>
          </w:tcPr>
          <w:p>
            <w:pPr>
              <w:pStyle w:val="19"/>
              <w:jc w:val="left"/>
              <w:rPr>
                <w:rFonts w:hint="default" w:asciiTheme="minorEastAsia" w:hAnsiTheme="minorEastAsia" w:eastAsiaTheme="minorEastAsia"/>
                <w:sz w:val="24"/>
              </w:rPr>
            </w:pPr>
            <w:r>
              <w:rPr>
                <w:rFonts w:hint="eastAsia" w:asciiTheme="minorEastAsia" w:hAnsiTheme="minorEastAsia" w:eastAsiaTheme="minorEastAsia"/>
                <w:sz w:val="24"/>
              </w:rPr>
              <w:t>３．</w:t>
            </w:r>
            <w:r>
              <w:rPr>
                <w:rFonts w:hint="eastAsia" w:asciiTheme="minorEastAsia" w:hAnsiTheme="minorEastAsia" w:eastAsiaTheme="minorEastAsia"/>
                <w:spacing w:val="80"/>
                <w:kern w:val="0"/>
                <w:sz w:val="24"/>
                <w:fitText w:val="1440" w:id="4"/>
              </w:rPr>
              <w:t>履行場</w:t>
            </w:r>
            <w:r>
              <w:rPr>
                <w:rFonts w:hint="eastAsia" w:asciiTheme="minorEastAsia" w:hAnsiTheme="minorEastAsia" w:eastAsiaTheme="minorEastAsia"/>
                <w:kern w:val="0"/>
                <w:sz w:val="24"/>
                <w:fitText w:val="1440" w:id="4"/>
              </w:rPr>
              <w:t>所</w:t>
            </w:r>
          </w:p>
        </w:tc>
        <w:tc>
          <w:tcPr>
            <w:tcW w:w="6600" w:type="dxa"/>
            <w:tcBorders>
              <w:top w:val="single" w:color="BFBFBF" w:sz="4" w:space="0"/>
              <w:left w:val="single" w:color="BFBFBF" w:sz="4" w:space="0"/>
              <w:bottom w:val="single" w:color="BFBFBF" w:sz="4" w:space="0"/>
              <w:right w:val="single" w:color="BFBFBF" w:sz="4" w:space="0"/>
              <w:tl2br w:val="none" w:color="auto" w:sz="0" w:space="0"/>
              <w:tr2bl w:val="none" w:color="auto" w:sz="0" w:space="0"/>
            </w:tcBorders>
            <w:vAlign w:val="center"/>
          </w:tcPr>
          <w:p>
            <w:pPr>
              <w:pStyle w:val="19"/>
              <w:jc w:val="left"/>
              <w:rPr>
                <w:rFonts w:hint="default" w:asciiTheme="minorEastAsia" w:hAnsiTheme="minorEastAsia" w:eastAsiaTheme="minorEastAsia"/>
                <w:sz w:val="24"/>
              </w:rPr>
            </w:pPr>
            <w:r>
              <w:rPr>
                <w:rFonts w:hint="eastAsia" w:asciiTheme="minorEastAsia" w:hAnsiTheme="minorEastAsia"/>
                <w:sz w:val="24"/>
              </w:rPr>
              <w:t>今帰仁村字越地地内</w:t>
            </w:r>
          </w:p>
        </w:tc>
      </w:tr>
      <w:tr>
        <w:trPr>
          <w:trHeight w:val="439" w:hRule="atLeast"/>
        </w:trPr>
        <w:tc>
          <w:tcPr>
            <w:tcW w:w="2393" w:type="dxa"/>
            <w:tcBorders>
              <w:top w:val="single" w:color="BFBFBF" w:sz="4" w:space="0"/>
              <w:left w:val="single" w:color="BFBFBF" w:sz="4" w:space="0"/>
              <w:bottom w:val="single" w:color="BFBFBF" w:sz="4" w:space="0"/>
              <w:right w:val="single" w:color="BFBFBF" w:sz="4" w:space="0"/>
              <w:tl2br w:val="none" w:color="auto" w:sz="0" w:space="0"/>
              <w:tr2bl w:val="none" w:color="auto" w:sz="0" w:space="0"/>
            </w:tcBorders>
            <w:vAlign w:val="center"/>
          </w:tcPr>
          <w:p>
            <w:pPr>
              <w:pStyle w:val="19"/>
              <w:jc w:val="left"/>
              <w:rPr>
                <w:rFonts w:hint="default" w:asciiTheme="minorEastAsia" w:hAnsiTheme="minorEastAsia" w:eastAsiaTheme="minorEastAsia"/>
                <w:sz w:val="24"/>
              </w:rPr>
            </w:pPr>
            <w:r>
              <w:rPr>
                <w:rFonts w:hint="eastAsia" w:asciiTheme="minorEastAsia" w:hAnsiTheme="minorEastAsia" w:eastAsiaTheme="minorEastAsia"/>
                <w:sz w:val="24"/>
              </w:rPr>
              <w:t>４．</w:t>
            </w:r>
            <w:r>
              <w:rPr>
                <w:rFonts w:hint="eastAsia" w:asciiTheme="minorEastAsia" w:hAnsiTheme="minorEastAsia" w:eastAsiaTheme="minorEastAsia"/>
                <w:spacing w:val="80"/>
                <w:kern w:val="0"/>
                <w:sz w:val="24"/>
                <w:fitText w:val="1440" w:id="5"/>
              </w:rPr>
              <w:t>履行期</w:t>
            </w:r>
            <w:r>
              <w:rPr>
                <w:rFonts w:hint="eastAsia" w:asciiTheme="minorEastAsia" w:hAnsiTheme="minorEastAsia" w:eastAsiaTheme="minorEastAsia"/>
                <w:spacing w:val="30"/>
                <w:kern w:val="0"/>
                <w:sz w:val="24"/>
                <w:fitText w:val="1440" w:id="5"/>
              </w:rPr>
              <w:t>間</w:t>
            </w:r>
          </w:p>
        </w:tc>
        <w:tc>
          <w:tcPr>
            <w:tcW w:w="6600" w:type="dxa"/>
            <w:tcBorders>
              <w:top w:val="single" w:color="BFBFBF" w:sz="4" w:space="0"/>
              <w:left w:val="single" w:color="BFBFBF" w:sz="4" w:space="0"/>
              <w:bottom w:val="single" w:color="BFBFBF" w:sz="4" w:space="0"/>
              <w:right w:val="single" w:color="BFBFBF" w:sz="4" w:space="0"/>
              <w:tl2br w:val="none" w:color="auto" w:sz="0" w:space="0"/>
              <w:tr2bl w:val="none" w:color="auto" w:sz="0" w:space="0"/>
            </w:tcBorders>
            <w:vAlign w:val="center"/>
          </w:tcPr>
          <w:p>
            <w:pPr>
              <w:pStyle w:val="19"/>
              <w:jc w:val="left"/>
              <w:rPr>
                <w:rFonts w:hint="default" w:asciiTheme="minorEastAsia" w:hAnsiTheme="minorEastAsia" w:eastAsiaTheme="minorEastAsia"/>
                <w:sz w:val="24"/>
              </w:rPr>
            </w:pPr>
            <w:r>
              <w:rPr>
                <w:rFonts w:hint="eastAsia"/>
                <w:sz w:val="24"/>
              </w:rPr>
              <w:t>契約締結日から令和７年８月</w:t>
            </w:r>
            <w:r>
              <w:rPr>
                <w:rFonts w:hint="eastAsia"/>
                <w:sz w:val="24"/>
              </w:rPr>
              <w:t>29</w:t>
            </w:r>
            <w:r>
              <w:rPr>
                <w:rFonts w:hint="eastAsia"/>
                <w:sz w:val="24"/>
              </w:rPr>
              <w:t>日まで</w:t>
            </w:r>
          </w:p>
        </w:tc>
      </w:tr>
    </w:tbl>
    <w:p>
      <w:pPr>
        <w:pStyle w:val="0"/>
        <w:rPr>
          <w:rFonts w:hint="default" w:asciiTheme="minorEastAsia" w:hAnsiTheme="minorEastAsia"/>
        </w:rPr>
      </w:pPr>
    </w:p>
    <w:p>
      <w:pPr>
        <w:pStyle w:val="0"/>
        <w:rPr>
          <w:rFonts w:hint="default" w:asciiTheme="minorEastAsia" w:hAnsiTheme="minorEastAsia"/>
          <w:sz w:val="24"/>
        </w:rPr>
      </w:pPr>
      <w:r>
        <w:rPr>
          <w:rFonts w:hint="eastAsia" w:asciiTheme="minorEastAsia" w:hAnsiTheme="minorEastAsia"/>
          <w:sz w:val="24"/>
        </w:rPr>
        <w:t>添付書類（※公告参照）</w:t>
      </w:r>
    </w:p>
    <w:p>
      <w:pPr>
        <w:pStyle w:val="0"/>
        <w:rPr>
          <w:rFonts w:hint="default" w:asciiTheme="minorEastAsia" w:hAnsiTheme="minorEastAsia"/>
          <w:sz w:val="24"/>
        </w:rPr>
      </w:pPr>
      <w:r>
        <w:rPr>
          <w:rFonts w:hint="default" w:asciiTheme="minorEastAsia" w:hAnsiTheme="minorEastAsia"/>
          <w:sz w:val="24"/>
        </w:rPr>
        <w:t>(1)</w:t>
      </w:r>
      <w:r>
        <w:rPr>
          <w:rFonts w:hint="eastAsia" w:asciiTheme="minorEastAsia" w:hAnsiTheme="minorEastAsia"/>
          <w:sz w:val="24"/>
        </w:rPr>
        <w:t>一般競争入札（条件付）参加資格確認申請書</w:t>
      </w:r>
      <w:r>
        <w:rPr>
          <w:rFonts w:hint="default" w:asciiTheme="minorEastAsia" w:hAnsiTheme="minorEastAsia"/>
          <w:sz w:val="24"/>
        </w:rPr>
        <w:t>(</w:t>
      </w:r>
      <w:r>
        <w:rPr>
          <w:rFonts w:hint="eastAsia" w:asciiTheme="minorEastAsia" w:hAnsiTheme="minorEastAsia"/>
          <w:sz w:val="24"/>
        </w:rPr>
        <w:t>様式</w:t>
      </w:r>
      <w:r>
        <w:rPr>
          <w:rFonts w:hint="default" w:asciiTheme="minorEastAsia" w:hAnsiTheme="minorEastAsia"/>
          <w:sz w:val="24"/>
        </w:rPr>
        <w:t>1)</w:t>
      </w:r>
    </w:p>
    <w:p>
      <w:pPr>
        <w:pStyle w:val="0"/>
        <w:rPr>
          <w:rFonts w:hint="default" w:asciiTheme="minorEastAsia" w:hAnsiTheme="minorEastAsia"/>
          <w:sz w:val="24"/>
        </w:rPr>
      </w:pPr>
      <w:r>
        <w:rPr>
          <w:rFonts w:hint="default" w:asciiTheme="minorEastAsia" w:hAnsiTheme="minorEastAsia"/>
          <w:sz w:val="24"/>
        </w:rPr>
        <w:t>(2)</w:t>
      </w:r>
      <w:r>
        <w:rPr>
          <w:rFonts w:hint="eastAsia" w:asciiTheme="minorEastAsia" w:hAnsiTheme="minorEastAsia"/>
          <w:sz w:val="24"/>
        </w:rPr>
        <w:t>企業概要説明書</w:t>
      </w:r>
      <w:r>
        <w:rPr>
          <w:rFonts w:hint="default" w:asciiTheme="minorEastAsia" w:hAnsiTheme="minorEastAsia"/>
          <w:sz w:val="24"/>
        </w:rPr>
        <w:t>(</w:t>
      </w:r>
      <w:r>
        <w:rPr>
          <w:rFonts w:hint="eastAsia" w:asciiTheme="minorEastAsia" w:hAnsiTheme="minorEastAsia"/>
          <w:sz w:val="24"/>
        </w:rPr>
        <w:t>様式</w:t>
      </w:r>
      <w:r>
        <w:rPr>
          <w:rFonts w:hint="default" w:asciiTheme="minorEastAsia" w:hAnsiTheme="minorEastAsia"/>
          <w:sz w:val="24"/>
        </w:rPr>
        <w:t>2)</w:t>
      </w:r>
    </w:p>
    <w:p>
      <w:pPr>
        <w:pStyle w:val="0"/>
        <w:rPr>
          <w:rFonts w:hint="default" w:asciiTheme="minorEastAsia" w:hAnsiTheme="minorEastAsia"/>
          <w:sz w:val="24"/>
        </w:rPr>
      </w:pPr>
      <w:r>
        <w:rPr>
          <w:rFonts w:hint="default" w:asciiTheme="minorEastAsia" w:hAnsiTheme="minorEastAsia"/>
          <w:sz w:val="24"/>
        </w:rPr>
        <w:t>(3)</w:t>
      </w:r>
      <w:r>
        <w:rPr>
          <w:rFonts w:hint="eastAsia" w:asciiTheme="minorEastAsia" w:hAnsiTheme="minorEastAsia"/>
          <w:sz w:val="24"/>
        </w:rPr>
        <w:t>業務経歴書</w:t>
      </w:r>
      <w:r>
        <w:rPr>
          <w:rFonts w:hint="default" w:asciiTheme="minorEastAsia" w:hAnsiTheme="minorEastAsia"/>
          <w:sz w:val="24"/>
        </w:rPr>
        <w:t>(</w:t>
      </w:r>
      <w:r>
        <w:rPr>
          <w:rFonts w:hint="eastAsia" w:asciiTheme="minorEastAsia" w:hAnsiTheme="minorEastAsia"/>
          <w:sz w:val="24"/>
        </w:rPr>
        <w:t>様式</w:t>
      </w:r>
      <w:r>
        <w:rPr>
          <w:rFonts w:hint="default" w:asciiTheme="minorEastAsia" w:hAnsiTheme="minorEastAsia"/>
          <w:sz w:val="24"/>
        </w:rPr>
        <w:t>3)</w:t>
      </w:r>
    </w:p>
    <w:p>
      <w:pPr>
        <w:pStyle w:val="0"/>
        <w:ind w:left="660" w:leftChars="200" w:hanging="240" w:hangingChars="10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 xml:space="preserve"> </w:t>
      </w:r>
      <w:r>
        <w:rPr>
          <w:rFonts w:hint="eastAsia" w:asciiTheme="minorEastAsia" w:hAnsiTheme="minorEastAsia"/>
          <w:sz w:val="24"/>
        </w:rPr>
        <w:t>過去３年以内の都道府県又は地方公共団体との経歴とし、契約書の写し等を添付すること。また、直近２年間の同種の契約については契約書及びその業務を完了したことが分かる書類の写し等を添付すること。</w:t>
      </w:r>
    </w:p>
    <w:p>
      <w:pPr>
        <w:pStyle w:val="0"/>
        <w:rPr>
          <w:rFonts w:hint="default" w:asciiTheme="minorEastAsia" w:hAnsiTheme="minorEastAsia"/>
          <w:sz w:val="24"/>
        </w:rPr>
      </w:pPr>
      <w:r>
        <w:rPr>
          <w:rFonts w:hint="default" w:asciiTheme="minorEastAsia" w:hAnsiTheme="minorEastAsia"/>
          <w:sz w:val="24"/>
        </w:rPr>
        <w:t>(</w:t>
      </w:r>
      <w:r>
        <w:rPr>
          <w:rFonts w:hint="eastAsia" w:asciiTheme="minorEastAsia" w:hAnsiTheme="minorEastAsia"/>
          <w:sz w:val="24"/>
        </w:rPr>
        <w:t>4</w:t>
      </w:r>
      <w:r>
        <w:rPr>
          <w:rFonts w:hint="default" w:asciiTheme="minorEastAsia" w:hAnsiTheme="minorEastAsia"/>
          <w:sz w:val="24"/>
        </w:rPr>
        <w:t xml:space="preserve">) </w:t>
      </w:r>
      <w:r>
        <w:rPr>
          <w:rFonts w:hint="eastAsia" w:asciiTheme="minorEastAsia" w:hAnsiTheme="minorEastAsia"/>
          <w:sz w:val="24"/>
        </w:rPr>
        <w:t>履歴事項全部証明書</w:t>
      </w:r>
      <w:r>
        <w:rPr>
          <w:rFonts w:hint="default" w:asciiTheme="minorEastAsia" w:hAnsiTheme="minorEastAsia"/>
          <w:sz w:val="24"/>
        </w:rPr>
        <w:t>(</w:t>
      </w:r>
      <w:r>
        <w:rPr>
          <w:rFonts w:hint="eastAsia" w:asciiTheme="minorEastAsia" w:hAnsiTheme="minorEastAsia"/>
          <w:sz w:val="24"/>
        </w:rPr>
        <w:t>写可</w:t>
      </w:r>
      <w:r>
        <w:rPr>
          <w:rFonts w:hint="default" w:asciiTheme="minorEastAsia" w:hAnsiTheme="minorEastAsia"/>
          <w:sz w:val="24"/>
        </w:rPr>
        <w:t>)</w:t>
      </w:r>
    </w:p>
    <w:p>
      <w:pPr>
        <w:pStyle w:val="0"/>
        <w:rPr>
          <w:rFonts w:hint="default" w:asciiTheme="minorEastAsia" w:hAnsiTheme="minorEastAsia"/>
          <w:sz w:val="24"/>
        </w:rPr>
      </w:pPr>
      <w:r>
        <w:rPr>
          <w:rFonts w:hint="default" w:asciiTheme="minorEastAsia" w:hAnsiTheme="minorEastAsia"/>
          <w:sz w:val="24"/>
        </w:rPr>
        <w:t>(</w:t>
      </w:r>
      <w:r>
        <w:rPr>
          <w:rFonts w:hint="eastAsia" w:asciiTheme="minorEastAsia" w:hAnsiTheme="minorEastAsia"/>
          <w:sz w:val="24"/>
        </w:rPr>
        <w:t>5</w:t>
      </w:r>
      <w:r>
        <w:rPr>
          <w:rFonts w:hint="default" w:asciiTheme="minorEastAsia" w:hAnsiTheme="minorEastAsia"/>
          <w:sz w:val="24"/>
        </w:rPr>
        <w:t xml:space="preserve">) </w:t>
      </w:r>
      <w:r>
        <w:rPr>
          <w:rFonts w:hint="eastAsia" w:asciiTheme="minorEastAsia" w:hAnsiTheme="minorEastAsia"/>
          <w:sz w:val="24"/>
        </w:rPr>
        <w:t>印鑑証明書（原本）</w:t>
      </w:r>
    </w:p>
    <w:p>
      <w:pPr>
        <w:pStyle w:val="0"/>
        <w:ind w:left="480" w:hanging="480" w:hangingChars="200"/>
        <w:rPr>
          <w:rFonts w:hint="default"/>
          <w:sz w:val="24"/>
        </w:rPr>
      </w:pPr>
      <w:r>
        <w:rPr>
          <w:rFonts w:hint="eastAsia" w:asciiTheme="minorEastAsia" w:hAnsiTheme="minorEastAsia"/>
          <w:sz w:val="24"/>
        </w:rPr>
        <w:t>(6</w:t>
      </w:r>
      <w:r>
        <w:rPr>
          <w:rFonts w:hint="default" w:asciiTheme="minorEastAsia" w:hAnsiTheme="minorEastAsia"/>
          <w:sz w:val="24"/>
        </w:rPr>
        <w:t xml:space="preserve">) </w:t>
      </w:r>
      <w:r>
        <w:rPr>
          <w:rFonts w:hint="eastAsia"/>
          <w:sz w:val="24"/>
        </w:rPr>
        <w:t>入札保証金免除申請書</w:t>
      </w:r>
      <w:r>
        <w:rPr>
          <w:rFonts w:hint="default" w:asciiTheme="minorEastAsia" w:hAnsiTheme="minorEastAsia"/>
          <w:sz w:val="24"/>
        </w:rPr>
        <w:t>(</w:t>
      </w:r>
      <w:r>
        <w:rPr>
          <w:rFonts w:hint="eastAsia" w:asciiTheme="minorEastAsia" w:hAnsiTheme="minorEastAsia"/>
          <w:sz w:val="24"/>
        </w:rPr>
        <w:t>様式</w:t>
      </w:r>
      <w:r>
        <w:rPr>
          <w:rFonts w:hint="eastAsia" w:asciiTheme="minorEastAsia" w:hAnsiTheme="minorEastAsia"/>
          <w:sz w:val="24"/>
        </w:rPr>
        <w:t>4</w:t>
      </w:r>
      <w:r>
        <w:rPr>
          <w:rFonts w:hint="default" w:asciiTheme="minorEastAsia" w:hAnsiTheme="minorEastAsia"/>
          <w:sz w:val="24"/>
        </w:rPr>
        <w:t>)</w:t>
      </w:r>
      <w:r>
        <w:rPr>
          <w:rFonts w:hint="eastAsia" w:asciiTheme="minorEastAsia" w:hAnsiTheme="minorEastAsia"/>
          <w:sz w:val="24"/>
        </w:rPr>
        <w:t>　※</w:t>
      </w:r>
      <w:r>
        <w:rPr>
          <w:rFonts w:hint="eastAsia"/>
          <w:sz w:val="24"/>
        </w:rPr>
        <w:t>該当する場合のみ。</w:t>
      </w:r>
    </w:p>
    <w:sectPr>
      <w:pgSz w:w="11906" w:h="16838"/>
      <w:pgMar w:top="1247" w:right="1701" w:bottom="1247"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customStyle="1">
    <w:name w:val="一太郎"/>
    <w:next w:val="16"/>
    <w:link w:val="0"/>
    <w:uiPriority w:val="0"/>
    <w:pPr>
      <w:widowControl w:val="0"/>
      <w:wordWrap w:val="0"/>
      <w:autoSpaceDE w:val="0"/>
      <w:autoSpaceDN w:val="0"/>
      <w:adjustRightInd w:val="0"/>
      <w:spacing w:line="349" w:lineRule="exact"/>
      <w:jc w:val="both"/>
    </w:pPr>
    <w:rPr>
      <w:rFonts w:ascii="Times New Roman" w:hAnsi="Times New Roman" w:eastAsia="ＭＳ 明朝"/>
      <w:spacing w:val="7"/>
      <w:kern w:val="0"/>
    </w:rPr>
  </w:style>
  <w:style w:type="paragraph" w:styleId="17">
    <w:name w:val="Body Text Indent"/>
    <w:basedOn w:val="0"/>
    <w:next w:val="17"/>
    <w:link w:val="18"/>
    <w:uiPriority w:val="0"/>
    <w:pPr>
      <w:autoSpaceDE w:val="0"/>
      <w:autoSpaceDN w:val="0"/>
      <w:adjustRightInd w:val="0"/>
      <w:ind w:left="210"/>
    </w:pPr>
    <w:rPr>
      <w:rFonts w:ascii="Century" w:hAnsi="Century" w:eastAsia="ＭＳ 明朝"/>
    </w:rPr>
  </w:style>
  <w:style w:type="character" w:styleId="18" w:customStyle="1">
    <w:name w:val="本文インデント (文字)"/>
    <w:basedOn w:val="10"/>
    <w:next w:val="18"/>
    <w:link w:val="17"/>
    <w:uiPriority w:val="0"/>
    <w:rPr>
      <w:rFonts w:ascii="Century" w:hAnsi="Century" w:eastAsia="ＭＳ 明朝"/>
    </w:rPr>
  </w:style>
  <w:style w:type="paragraph" w:styleId="19">
    <w:name w:val="Closing"/>
    <w:basedOn w:val="0"/>
    <w:next w:val="19"/>
    <w:link w:val="20"/>
    <w:uiPriority w:val="0"/>
    <w:pPr>
      <w:jc w:val="right"/>
    </w:pPr>
    <w:rPr>
      <w:rFonts w:ascii="Century" w:hAnsi="Century" w:eastAsia="ＭＳ 明朝"/>
    </w:rPr>
  </w:style>
  <w:style w:type="character" w:styleId="20" w:customStyle="1">
    <w:name w:val="結語 (文字)"/>
    <w:basedOn w:val="10"/>
    <w:next w:val="20"/>
    <w:link w:val="19"/>
    <w:uiPriority w:val="0"/>
    <w:rPr>
      <w:rFonts w:ascii="Century" w:hAnsi="Century" w:eastAsia="ＭＳ 明朝"/>
    </w:rPr>
  </w:style>
  <w:style w:type="paragraph" w:styleId="21">
    <w:name w:val="Note Heading"/>
    <w:basedOn w:val="0"/>
    <w:next w:val="0"/>
    <w:link w:val="22"/>
    <w:uiPriority w:val="0"/>
    <w:pPr>
      <w:jc w:val="center"/>
    </w:pPr>
    <w:rPr>
      <w:rFonts w:ascii="Century" w:hAnsi="Century" w:eastAsia="ＭＳ 明朝"/>
    </w:rPr>
  </w:style>
  <w:style w:type="character" w:styleId="22" w:customStyle="1">
    <w:name w:val="記 (文字)"/>
    <w:basedOn w:val="10"/>
    <w:next w:val="22"/>
    <w:link w:val="21"/>
    <w:uiPriority w:val="0"/>
    <w:rPr>
      <w:rFonts w:ascii="Century" w:hAnsi="Century" w:eastAsia="ＭＳ 明朝"/>
    </w:rPr>
  </w:style>
  <w:style w:type="character" w:styleId="23">
    <w:name w:val="Hyperlink"/>
    <w:basedOn w:val="10"/>
    <w:next w:val="23"/>
    <w:link w:val="0"/>
    <w:uiPriority w:val="0"/>
    <w:rPr>
      <w:color w:val="0563C1" w:themeColor="hyperlink"/>
      <w:u w:val="single" w:color="auto"/>
    </w:rPr>
  </w:style>
  <w:style w:type="paragraph" w:styleId="24">
    <w:name w:val="Date"/>
    <w:basedOn w:val="0"/>
    <w:next w:val="0"/>
    <w:link w:val="25"/>
    <w:uiPriority w:val="0"/>
  </w:style>
  <w:style w:type="character" w:styleId="25" w:customStyle="1">
    <w:name w:val="日付 (文字)"/>
    <w:basedOn w:val="10"/>
    <w:next w:val="25"/>
    <w:link w:val="24"/>
    <w:uiPriority w:val="0"/>
  </w:style>
  <w:style w:type="paragraph" w:styleId="26">
    <w:name w:val="header"/>
    <w:basedOn w:val="0"/>
    <w:next w:val="26"/>
    <w:link w:val="27"/>
    <w:uiPriority w:val="0"/>
    <w:pPr>
      <w:tabs>
        <w:tab w:val="center" w:leader="none" w:pos="4252"/>
        <w:tab w:val="right" w:leader="none" w:pos="8504"/>
      </w:tabs>
      <w:snapToGrid w:val="0"/>
    </w:pPr>
  </w:style>
  <w:style w:type="character" w:styleId="27" w:customStyle="1">
    <w:name w:val="ヘッダー (文字)"/>
    <w:basedOn w:val="10"/>
    <w:next w:val="27"/>
    <w:link w:val="26"/>
    <w:uiPriority w:val="0"/>
  </w:style>
  <w:style w:type="paragraph" w:styleId="28">
    <w:name w:val="footer"/>
    <w:basedOn w:val="0"/>
    <w:next w:val="28"/>
    <w:link w:val="29"/>
    <w:uiPriority w:val="0"/>
    <w:pPr>
      <w:tabs>
        <w:tab w:val="center" w:leader="none" w:pos="4252"/>
        <w:tab w:val="right" w:leader="none" w:pos="8504"/>
      </w:tabs>
      <w:snapToGrid w:val="0"/>
    </w:pPr>
  </w:style>
  <w:style w:type="character" w:styleId="29" w:customStyle="1">
    <w:name w:val="フッター (文字)"/>
    <w:basedOn w:val="10"/>
    <w:next w:val="29"/>
    <w:link w:val="28"/>
    <w:uiPriority w:val="0"/>
  </w:style>
  <w:style w:type="paragraph" w:styleId="30">
    <w:name w:val="Balloon Text"/>
    <w:basedOn w:val="0"/>
    <w:next w:val="30"/>
    <w:link w:val="31"/>
    <w:uiPriority w:val="0"/>
    <w:semiHidden/>
    <w:rPr>
      <w:rFonts w:asciiTheme="majorHAnsi" w:hAnsiTheme="majorHAnsi" w:eastAsiaTheme="majorEastAsia"/>
      <w:sz w:val="18"/>
    </w:rPr>
  </w:style>
  <w:style w:type="character" w:styleId="31" w:customStyle="1">
    <w:name w:val="吹き出し (文字)"/>
    <w:basedOn w:val="10"/>
    <w:next w:val="31"/>
    <w:link w:val="30"/>
    <w:uiPriority w:val="0"/>
    <w:rPr>
      <w:rFonts w:asciiTheme="majorHAnsi" w:hAnsiTheme="majorHAnsi" w:eastAsiaTheme="majorEastAsia"/>
      <w:sz w:val="18"/>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108</TotalTime>
  <Pages>1</Pages>
  <Words>12</Words>
  <Characters>483</Characters>
  <Application>JUST Note</Application>
  <Lines>41</Lines>
  <Paragraphs>29</Paragraphs>
  <CharactersWithSpaces>530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学校教育係003</cp:lastModifiedBy>
  <cp:lastPrinted>2024-10-11T06:37:00Z</cp:lastPrinted>
  <dcterms:created xsi:type="dcterms:W3CDTF">2020-10-18T23:56:00Z</dcterms:created>
  <dcterms:modified xsi:type="dcterms:W3CDTF">2025-06-25T03:36:28Z</dcterms:modified>
  <cp:revision>18</cp:revision>
</cp:coreProperties>
</file>