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様式第２号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第８条関係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left="204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事業計画書</w:t>
      </w:r>
    </w:p>
    <w:tbl>
      <w:tblPr>
        <w:tblStyle w:val="24"/>
        <w:tblW w:w="8290" w:type="dxa"/>
        <w:tblInd w:w="204" w:type="dxa"/>
        <w:tblLayout w:type="fixed"/>
        <w:tblLook w:firstRow="1" w:lastRow="0" w:firstColumn="1" w:lastColumn="0" w:noHBand="0" w:noVBand="1" w:val="04A0"/>
      </w:tblPr>
      <w:tblGrid>
        <w:gridCol w:w="2059"/>
        <w:gridCol w:w="1418"/>
        <w:gridCol w:w="274"/>
        <w:gridCol w:w="1002"/>
        <w:gridCol w:w="1417"/>
        <w:gridCol w:w="2120"/>
      </w:tblGrid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子どもの居場所づいくり名称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80" w:hRule="atLeast"/>
        </w:trPr>
        <w:tc>
          <w:tcPr>
            <w:tcW w:w="205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実施団体名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67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実施場所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05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利用料金</w:t>
            </w:r>
          </w:p>
        </w:tc>
        <w:tc>
          <w:tcPr>
            <w:tcW w:w="169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子ども食堂</w:t>
            </w:r>
          </w:p>
        </w:tc>
        <w:tc>
          <w:tcPr>
            <w:tcW w:w="4539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　　　　　円　　大人　　　　　円</w:t>
            </w:r>
          </w:p>
        </w:tc>
      </w:tr>
      <w:tr>
        <w:trPr/>
        <w:tc>
          <w:tcPr>
            <w:tcW w:w="20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2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学習支援</w:t>
            </w:r>
          </w:p>
        </w:tc>
        <w:tc>
          <w:tcPr>
            <w:tcW w:w="4539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　　　　　円　　</w:t>
            </w:r>
            <w:bookmarkStart w:id="0" w:name="_GoBack"/>
            <w:bookmarkEnd w:id="0"/>
          </w:p>
        </w:tc>
      </w:tr>
      <w:tr>
        <w:trPr/>
        <w:tc>
          <w:tcPr>
            <w:tcW w:w="20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2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他（　　　　）</w:t>
            </w:r>
          </w:p>
        </w:tc>
        <w:tc>
          <w:tcPr>
            <w:tcW w:w="4539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　　　　　円　　大人　　　　　円</w:t>
            </w:r>
          </w:p>
        </w:tc>
      </w:tr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対象世帯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世帯</w:t>
            </w:r>
          </w:p>
        </w:tc>
      </w:tr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参加予定者数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子ども　　人、保護者等　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回あたりの平均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</w:tr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事業従事者数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実施１回あたりの平均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</w:tr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実施期間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年　　月　　日　～　　　　年　　月　　日</w:t>
            </w:r>
          </w:p>
        </w:tc>
      </w:tr>
      <w:tr>
        <w:trPr/>
        <w:tc>
          <w:tcPr>
            <w:tcW w:w="20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実施時間</w:t>
            </w:r>
          </w:p>
        </w:tc>
        <w:tc>
          <w:tcPr>
            <w:tcW w:w="623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時　　分　～　　　　時　　分</w:t>
            </w:r>
          </w:p>
        </w:tc>
      </w:tr>
      <w:tr>
        <w:trPr>
          <w:trHeight w:val="35" w:hRule="atLeast"/>
        </w:trPr>
        <w:tc>
          <w:tcPr>
            <w:tcW w:w="205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実施計画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　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開催回数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食事提供数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備考</w:t>
            </w: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7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5" w:hRule="atLeast"/>
        </w:trPr>
        <w:tc>
          <w:tcPr>
            <w:tcW w:w="20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計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21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1861</TotalTime>
  <Pages>1</Pages>
  <Words>13</Words>
  <Characters>236</Characters>
  <Application>JUST Note</Application>
  <Lines>160</Lines>
  <Paragraphs>67</Paragraphs>
  <CharactersWithSpaces>352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2026-01-08T01:39:06Z</cp:lastPrinted>
  <dcterms:created xsi:type="dcterms:W3CDTF">2024-08-08T04:54:00Z</dcterms:created>
  <dcterms:modified xsi:type="dcterms:W3CDTF">2026-02-03T23:48:10Z</dcterms:modified>
  <cp:revision>24</cp:revision>
</cp:coreProperties>
</file>